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RPr="00701B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701B95" w:rsidTr="00DF6BBA">
              <w:trPr>
                <w:trHeight w:val="345"/>
                <w:jc w:val="center"/>
              </w:trPr>
              <w:tc>
                <w:tcPr>
                  <w:tcW w:w="4533" w:type="dxa"/>
                </w:tcPr>
                <w:p w:rsidR="00582F87" w:rsidRPr="00701B95" w:rsidRDefault="00582F87" w:rsidP="00DF6BBA">
                  <w:pPr>
                    <w:jc w:val="center"/>
                    <w:rPr>
                      <w:rFonts w:cs="Arial"/>
                      <w:b/>
                      <w:sz w:val="26"/>
                    </w:rPr>
                  </w:pPr>
                  <w:r w:rsidRPr="00701B95">
                    <w:rPr>
                      <w:rFonts w:cs="Arial"/>
                      <w:sz w:val="26"/>
                    </w:rPr>
                    <w:t>UBND THÀNH PHỐ HỒ CHÍ MINH</w:t>
                  </w:r>
                </w:p>
              </w:tc>
              <w:tc>
                <w:tcPr>
                  <w:tcW w:w="0" w:type="auto"/>
                </w:tcPr>
                <w:p w:rsidR="00582F87" w:rsidRPr="00701B95" w:rsidRDefault="00582F87" w:rsidP="00DF6BBA">
                  <w:pPr>
                    <w:ind w:right="-25"/>
                    <w:jc w:val="center"/>
                    <w:rPr>
                      <w:rFonts w:cs="Arial"/>
                      <w:b/>
                      <w:sz w:val="26"/>
                      <w:szCs w:val="26"/>
                    </w:rPr>
                  </w:pPr>
                  <w:r w:rsidRPr="00701B95">
                    <w:rPr>
                      <w:rFonts w:cs="Arial"/>
                      <w:b/>
                      <w:sz w:val="26"/>
                      <w:szCs w:val="26"/>
                    </w:rPr>
                    <w:t>CỘNG HÒA XÃ HỘI  CHỦ NGHĨA VIỆT NAM</w:t>
                  </w:r>
                </w:p>
              </w:tc>
            </w:tr>
            <w:tr w:rsidR="00582F87" w:rsidRPr="00701B95" w:rsidTr="00DF6BBA">
              <w:trPr>
                <w:trHeight w:val="361"/>
                <w:jc w:val="center"/>
              </w:trPr>
              <w:tc>
                <w:tcPr>
                  <w:tcW w:w="4533" w:type="dxa"/>
                </w:tcPr>
                <w:p w:rsidR="00582F87" w:rsidRPr="00701B95" w:rsidRDefault="00582F87" w:rsidP="00DF6BBA">
                  <w:pPr>
                    <w:jc w:val="center"/>
                    <w:rPr>
                      <w:rFonts w:cs="Arial"/>
                      <w:b/>
                      <w:sz w:val="26"/>
                      <w:szCs w:val="26"/>
                    </w:rPr>
                  </w:pPr>
                  <w:r w:rsidRPr="00701B95">
                    <w:rPr>
                      <w:rFonts w:cs="Arial"/>
                      <w:b/>
                      <w:sz w:val="26"/>
                      <w:szCs w:val="26"/>
                    </w:rPr>
                    <w:t>TRƯỜNG CAO ĐẲNG KỸ THUẬT</w:t>
                  </w:r>
                </w:p>
              </w:tc>
              <w:tc>
                <w:tcPr>
                  <w:tcW w:w="0" w:type="auto"/>
                </w:tcPr>
                <w:p w:rsidR="00582F87" w:rsidRPr="00701B95" w:rsidRDefault="00DF394E" w:rsidP="00DF6BBA">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582F87" w:rsidRPr="00701B95">
                    <w:rPr>
                      <w:rFonts w:cs="Arial"/>
                      <w:b/>
                      <w:sz w:val="28"/>
                    </w:rPr>
                    <w:t>Độc lập - Tự do - Hạnh phúc</w:t>
                  </w:r>
                </w:p>
              </w:tc>
            </w:tr>
            <w:tr w:rsidR="00582F87" w:rsidRPr="00701B95" w:rsidTr="00DF6BBA">
              <w:trPr>
                <w:trHeight w:val="345"/>
                <w:jc w:val="center"/>
              </w:trPr>
              <w:tc>
                <w:tcPr>
                  <w:tcW w:w="4533" w:type="dxa"/>
                </w:tcPr>
                <w:p w:rsidR="00582F87" w:rsidRPr="00701B95" w:rsidRDefault="00582F87" w:rsidP="00DF6BBA">
                  <w:pPr>
                    <w:jc w:val="center"/>
                    <w:rPr>
                      <w:rFonts w:cs="Arial"/>
                      <w:b/>
                      <w:sz w:val="26"/>
                      <w:szCs w:val="26"/>
                    </w:rPr>
                  </w:pPr>
                  <w:r w:rsidRPr="00701B95">
                    <w:rPr>
                      <w:rFonts w:cs="Arial"/>
                      <w:b/>
                      <w:spacing w:val="-6"/>
                      <w:sz w:val="26"/>
                      <w:szCs w:val="26"/>
                    </w:rPr>
                    <w:t>LÝ TỰ TRỌNG TP. HỒ CHÍ MINH</w:t>
                  </w:r>
                </w:p>
              </w:tc>
              <w:tc>
                <w:tcPr>
                  <w:tcW w:w="0" w:type="auto"/>
                </w:tcPr>
                <w:p w:rsidR="00582F87" w:rsidRPr="00701B95" w:rsidRDefault="00582F87" w:rsidP="00DF6BBA">
                  <w:pPr>
                    <w:jc w:val="center"/>
                    <w:rPr>
                      <w:rFonts w:cs="Arial"/>
                      <w:b/>
                      <w:sz w:val="26"/>
                      <w:szCs w:val="26"/>
                    </w:rPr>
                  </w:pPr>
                </w:p>
              </w:tc>
            </w:tr>
            <w:tr w:rsidR="00582F87" w:rsidRPr="00701B95" w:rsidTr="00DF6BBA">
              <w:trPr>
                <w:trHeight w:val="345"/>
                <w:jc w:val="center"/>
              </w:trPr>
              <w:tc>
                <w:tcPr>
                  <w:tcW w:w="4533" w:type="dxa"/>
                </w:tcPr>
                <w:p w:rsidR="00582F87" w:rsidRPr="00701B95" w:rsidRDefault="00DF394E" w:rsidP="00DF6BBA">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701B95" w:rsidRDefault="00582F87" w:rsidP="00DF6BBA">
                  <w:pPr>
                    <w:jc w:val="center"/>
                    <w:rPr>
                      <w:rFonts w:cs="Arial"/>
                      <w:b/>
                      <w:sz w:val="26"/>
                      <w:szCs w:val="26"/>
                    </w:rPr>
                  </w:pPr>
                </w:p>
              </w:tc>
            </w:tr>
          </w:tbl>
          <w:p w:rsidR="00582F87" w:rsidRPr="00701B95" w:rsidRDefault="00582F87" w:rsidP="00DF6BBA">
            <w:pPr>
              <w:spacing w:before="120"/>
              <w:jc w:val="center"/>
            </w:pPr>
          </w:p>
        </w:tc>
        <w:tc>
          <w:tcPr>
            <w:tcW w:w="5292" w:type="dxa"/>
          </w:tcPr>
          <w:p w:rsidR="00582F87" w:rsidRPr="00701B95" w:rsidRDefault="00582F87" w:rsidP="00DF6BBA">
            <w:pPr>
              <w:spacing w:before="120"/>
              <w:jc w:val="center"/>
            </w:pPr>
          </w:p>
        </w:tc>
      </w:tr>
    </w:tbl>
    <w:p w:rsidR="00582F87" w:rsidRPr="00701B95" w:rsidRDefault="00582F87" w:rsidP="00582F87"/>
    <w:p w:rsidR="00FA5483" w:rsidRPr="00701B95" w:rsidRDefault="00FA5483" w:rsidP="00FA5483">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FA5483" w:rsidRPr="00701B95" w:rsidRDefault="00FA5483" w:rsidP="00D14179">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14179" w:rsidRPr="00701B95" w:rsidRDefault="00FA5483" w:rsidP="00D14179">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00D14179" w:rsidRPr="00701B95">
        <w:rPr>
          <w:b/>
          <w:sz w:val="28"/>
          <w:szCs w:val="28"/>
        </w:rPr>
        <w:t xml:space="preserve">CAO ĐẲNG </w:t>
      </w:r>
      <w:r w:rsidR="00DE7F97">
        <w:rPr>
          <w:b/>
          <w:sz w:val="28"/>
          <w:szCs w:val="28"/>
        </w:rPr>
        <w:t>LIÊN THÔNG</w:t>
      </w:r>
    </w:p>
    <w:p w:rsidR="00D14179" w:rsidRPr="00701B95" w:rsidRDefault="00FA5483" w:rsidP="00D14179">
      <w:pPr>
        <w:ind w:left="-142" w:firstLine="1942"/>
        <w:rPr>
          <w:b/>
          <w:sz w:val="28"/>
          <w:szCs w:val="28"/>
        </w:rPr>
      </w:pPr>
      <w:r w:rsidRPr="00701B95">
        <w:rPr>
          <w:b/>
          <w:color w:val="000000" w:themeColor="text1"/>
          <w:sz w:val="26"/>
          <w:szCs w:val="26"/>
        </w:rPr>
        <w:t xml:space="preserve">Học phần: </w:t>
      </w:r>
      <w:r w:rsidR="00D14179" w:rsidRPr="00701B95">
        <w:rPr>
          <w:b/>
          <w:sz w:val="28"/>
          <w:szCs w:val="28"/>
        </w:rPr>
        <w:t>NHỮNG NGUYÊN LÝ CƠ BẢN CỦA</w:t>
      </w:r>
    </w:p>
    <w:p w:rsidR="00D14179" w:rsidRPr="00701B95" w:rsidRDefault="00DE7F97" w:rsidP="00D14179">
      <w:pPr>
        <w:ind w:left="-142"/>
        <w:jc w:val="center"/>
        <w:rPr>
          <w:b/>
          <w:sz w:val="28"/>
          <w:szCs w:val="28"/>
        </w:rPr>
      </w:pPr>
      <w:r>
        <w:rPr>
          <w:b/>
          <w:sz w:val="28"/>
          <w:szCs w:val="28"/>
        </w:rPr>
        <w:t xml:space="preserve">          CHỦ NGHĨA MÁC LÊ NIN </w:t>
      </w:r>
    </w:p>
    <w:p w:rsidR="00FA5483" w:rsidRPr="00701B95" w:rsidRDefault="00FA5483" w:rsidP="00FA5483">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767759" w:rsidRPr="00701B95">
        <w:rPr>
          <w:b/>
          <w:color w:val="000000" w:themeColor="text1"/>
          <w:sz w:val="26"/>
          <w:szCs w:val="26"/>
        </w:rPr>
        <w:t>15</w:t>
      </w:r>
      <w:r w:rsidR="00D14179" w:rsidRPr="00701B95">
        <w:rPr>
          <w:b/>
          <w:color w:val="000000" w:themeColor="text1"/>
          <w:sz w:val="26"/>
          <w:szCs w:val="26"/>
        </w:rPr>
        <w:t>CĐ</w:t>
      </w:r>
      <w:r w:rsidR="00DE7F97">
        <w:rPr>
          <w:b/>
          <w:color w:val="000000" w:themeColor="text1"/>
          <w:sz w:val="26"/>
          <w:szCs w:val="26"/>
        </w:rPr>
        <w:t xml:space="preserve">   Ngày thi:  ____ / ____ / 2016</w:t>
      </w:r>
    </w:p>
    <w:p w:rsidR="00FA5483" w:rsidRPr="00701B95" w:rsidRDefault="00FA5483" w:rsidP="00FA5483">
      <w:pPr>
        <w:tabs>
          <w:tab w:val="left" w:pos="1800"/>
          <w:tab w:val="left" w:pos="3600"/>
        </w:tabs>
        <w:spacing w:before="60"/>
        <w:rPr>
          <w:color w:val="000000" w:themeColor="text1"/>
          <w:sz w:val="26"/>
          <w:szCs w:val="26"/>
        </w:rPr>
      </w:pPr>
      <w:r w:rsidRPr="00701B95">
        <w:rPr>
          <w:b/>
          <w:color w:val="000000" w:themeColor="text1"/>
          <w:sz w:val="26"/>
          <w:szCs w:val="26"/>
        </w:rPr>
        <w:tab/>
        <w:t xml:space="preserve">Thời gian thi: </w:t>
      </w:r>
      <w:r w:rsidR="00D14179" w:rsidRPr="00701B95">
        <w:rPr>
          <w:b/>
          <w:color w:val="000000" w:themeColor="text1"/>
          <w:sz w:val="26"/>
          <w:szCs w:val="26"/>
        </w:rPr>
        <w:t>90 phút</w:t>
      </w:r>
      <w:r w:rsidR="00FB3B8E">
        <w:rPr>
          <w:b/>
          <w:color w:val="000000" w:themeColor="text1"/>
          <w:sz w:val="26"/>
          <w:szCs w:val="26"/>
        </w:rPr>
        <w:t xml:space="preserve"> </w:t>
      </w:r>
      <w:r w:rsidRPr="00701B95">
        <w:rPr>
          <w:color w:val="000000" w:themeColor="text1"/>
          <w:sz w:val="26"/>
          <w:szCs w:val="26"/>
        </w:rPr>
        <w:t>(không kể thời gian phát đề)</w:t>
      </w:r>
    </w:p>
    <w:p w:rsidR="00582F87" w:rsidRPr="00701B95" w:rsidRDefault="00582F87" w:rsidP="00582F87">
      <w:pPr>
        <w:spacing w:line="276" w:lineRule="auto"/>
        <w:ind w:left="1440" w:firstLine="720"/>
        <w:rPr>
          <w:b/>
          <w:lang w:val="vi-VN"/>
        </w:rPr>
      </w:pPr>
    </w:p>
    <w:p w:rsidR="00582F87" w:rsidRPr="00701B95" w:rsidRDefault="00DF394E"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14179">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14179">
                        <w:rPr>
                          <w:b/>
                          <w:sz w:val="28"/>
                        </w:rPr>
                        <w:t>1</w:t>
                      </w:r>
                    </w:p>
                  </w:txbxContent>
                </v:textbox>
              </v:roundrect>
            </w:pict>
          </mc:Fallback>
        </mc:AlternateContent>
      </w:r>
      <w:r w:rsidR="00582F87" w:rsidRPr="00701B95">
        <w:rPr>
          <w:sz w:val="26"/>
          <w:szCs w:val="26"/>
          <w:lang w:val="vi-VN"/>
        </w:rPr>
        <w:t>(</w:t>
      </w:r>
      <w:r w:rsidR="00FA5483" w:rsidRPr="00701B95">
        <w:rPr>
          <w:sz w:val="26"/>
          <w:szCs w:val="26"/>
        </w:rPr>
        <w:t xml:space="preserve">Thí sinh </w:t>
      </w:r>
      <w:r w:rsidR="00582F87" w:rsidRPr="00701B95">
        <w:rPr>
          <w:sz w:val="26"/>
          <w:szCs w:val="26"/>
        </w:rPr>
        <w:t xml:space="preserve">được </w:t>
      </w:r>
      <w:r w:rsidR="00582F87" w:rsidRPr="00701B95">
        <w:rPr>
          <w:sz w:val="26"/>
          <w:szCs w:val="26"/>
          <w:lang w:val="vi-VN"/>
        </w:rPr>
        <w:t>sử dụng tài liệu)</w:t>
      </w:r>
    </w:p>
    <w:p w:rsidR="00582F87" w:rsidRPr="00701B95" w:rsidRDefault="00582F87" w:rsidP="00582F87">
      <w:pPr>
        <w:spacing w:line="276" w:lineRule="auto"/>
        <w:ind w:firstLine="720"/>
        <w:jc w:val="center"/>
        <w:rPr>
          <w:b/>
          <w:sz w:val="26"/>
          <w:szCs w:val="26"/>
        </w:rPr>
      </w:pPr>
    </w:p>
    <w:p w:rsidR="00FA0A5E" w:rsidRPr="00701B95" w:rsidRDefault="00FA0A5E" w:rsidP="00C912F5">
      <w:pPr>
        <w:tabs>
          <w:tab w:val="left" w:pos="630"/>
        </w:tabs>
        <w:spacing w:before="120" w:line="276" w:lineRule="auto"/>
        <w:ind w:right="454"/>
        <w:rPr>
          <w:b/>
          <w:sz w:val="26"/>
          <w:szCs w:val="26"/>
        </w:rPr>
      </w:pPr>
      <w:r w:rsidRPr="00701B95">
        <w:rPr>
          <w:b/>
          <w:sz w:val="26"/>
          <w:szCs w:val="26"/>
        </w:rPr>
        <w:t>Câu 1: (</w:t>
      </w:r>
      <w:r w:rsidR="00D14179" w:rsidRPr="00701B95">
        <w:rPr>
          <w:b/>
          <w:sz w:val="26"/>
          <w:szCs w:val="26"/>
        </w:rPr>
        <w:t>3</w:t>
      </w:r>
      <w:r w:rsidRPr="00701B95">
        <w:rPr>
          <w:b/>
          <w:sz w:val="26"/>
          <w:szCs w:val="26"/>
        </w:rPr>
        <w:t xml:space="preserve"> điểm)</w:t>
      </w:r>
    </w:p>
    <w:p w:rsidR="00184042" w:rsidRPr="00FB3B8E" w:rsidRDefault="00184042" w:rsidP="00C912F5">
      <w:pPr>
        <w:spacing w:line="360" w:lineRule="auto"/>
        <w:ind w:left="630" w:firstLine="720"/>
        <w:rPr>
          <w:sz w:val="26"/>
          <w:szCs w:val="26"/>
          <w:lang w:val="it-IT"/>
        </w:rPr>
      </w:pPr>
      <w:r w:rsidRPr="00FB3B8E">
        <w:rPr>
          <w:sz w:val="26"/>
          <w:szCs w:val="26"/>
          <w:lang w:val="it-IT"/>
        </w:rPr>
        <w:t>Phân tích quan điểm của chủ nghĩa duy vật biện chứng về nguồn gốc ra đời của ý thức. Phân biệt hoạt động có ý thức của con người và hoạt động bản năng của con vật?</w:t>
      </w:r>
    </w:p>
    <w:p w:rsidR="00E4532D" w:rsidRPr="00E4532D" w:rsidRDefault="00E4532D" w:rsidP="00C912F5">
      <w:pPr>
        <w:tabs>
          <w:tab w:val="left" w:pos="630"/>
        </w:tabs>
        <w:spacing w:before="120" w:line="276" w:lineRule="auto"/>
        <w:ind w:right="454"/>
        <w:rPr>
          <w:b/>
          <w:sz w:val="26"/>
          <w:szCs w:val="26"/>
        </w:rPr>
      </w:pPr>
      <w:r w:rsidRPr="00E4532D">
        <w:rPr>
          <w:b/>
          <w:sz w:val="26"/>
          <w:szCs w:val="26"/>
        </w:rPr>
        <w:t>Câu 2</w:t>
      </w:r>
      <w:r w:rsidRPr="00E4532D">
        <w:rPr>
          <w:b/>
          <w:sz w:val="26"/>
          <w:szCs w:val="26"/>
        </w:rPr>
        <w:t xml:space="preserve">: </w:t>
      </w:r>
      <w:proofErr w:type="gramStart"/>
      <w:r w:rsidRPr="00E4532D">
        <w:rPr>
          <w:b/>
          <w:sz w:val="26"/>
          <w:szCs w:val="26"/>
        </w:rPr>
        <w:t>( 3</w:t>
      </w:r>
      <w:proofErr w:type="gramEnd"/>
      <w:r w:rsidRPr="00E4532D">
        <w:rPr>
          <w:b/>
          <w:sz w:val="26"/>
          <w:szCs w:val="26"/>
        </w:rPr>
        <w:t xml:space="preserve"> điểm)</w:t>
      </w:r>
    </w:p>
    <w:p w:rsidR="00E4532D" w:rsidRPr="00E4532D" w:rsidRDefault="00E4532D" w:rsidP="00C912F5">
      <w:pPr>
        <w:spacing w:line="360" w:lineRule="auto"/>
        <w:ind w:left="630" w:firstLine="720"/>
        <w:rPr>
          <w:sz w:val="28"/>
          <w:szCs w:val="28"/>
        </w:rPr>
      </w:pPr>
      <w:r w:rsidRPr="00E4532D">
        <w:rPr>
          <w:sz w:val="26"/>
          <w:szCs w:val="26"/>
        </w:rPr>
        <w:t xml:space="preserve">Thời gian </w:t>
      </w:r>
      <w:proofErr w:type="gramStart"/>
      <w:r w:rsidRPr="00E4532D">
        <w:rPr>
          <w:sz w:val="26"/>
          <w:szCs w:val="26"/>
        </w:rPr>
        <w:t>lao</w:t>
      </w:r>
      <w:proofErr w:type="gramEnd"/>
      <w:r w:rsidRPr="00E4532D">
        <w:rPr>
          <w:sz w:val="26"/>
          <w:szCs w:val="26"/>
        </w:rPr>
        <w:t xml:space="preserve"> động xã hội cần thiết là gì?  Vì sao khi sản xuất, người </w:t>
      </w:r>
      <w:proofErr w:type="gramStart"/>
      <w:r w:rsidRPr="00E4532D">
        <w:rPr>
          <w:sz w:val="26"/>
          <w:szCs w:val="26"/>
        </w:rPr>
        <w:t>lao  động</w:t>
      </w:r>
      <w:proofErr w:type="gramEnd"/>
      <w:r w:rsidRPr="00E4532D">
        <w:rPr>
          <w:sz w:val="26"/>
          <w:szCs w:val="26"/>
        </w:rPr>
        <w:t xml:space="preserve"> phải dựa trên cơ sở của thời gian lao động xã hội cần thiết?</w:t>
      </w:r>
    </w:p>
    <w:p w:rsidR="00E4532D" w:rsidRPr="00FA0A5E" w:rsidRDefault="00E4532D" w:rsidP="00C912F5">
      <w:pPr>
        <w:spacing w:before="120" w:line="360" w:lineRule="auto"/>
        <w:ind w:left="630" w:right="454" w:hanging="630"/>
        <w:rPr>
          <w:b/>
          <w:sz w:val="26"/>
          <w:szCs w:val="26"/>
        </w:rPr>
      </w:pPr>
      <w:r w:rsidRPr="00FA0A5E">
        <w:rPr>
          <w:b/>
          <w:sz w:val="26"/>
          <w:szCs w:val="26"/>
        </w:rPr>
        <w:t xml:space="preserve">Câu 3: </w:t>
      </w:r>
      <w:proofErr w:type="gramStart"/>
      <w:r w:rsidRPr="00FA0A5E">
        <w:rPr>
          <w:b/>
          <w:sz w:val="26"/>
          <w:szCs w:val="26"/>
        </w:rPr>
        <w:t>(</w:t>
      </w:r>
      <w:r>
        <w:rPr>
          <w:b/>
          <w:sz w:val="26"/>
          <w:szCs w:val="26"/>
        </w:rPr>
        <w:t xml:space="preserve"> 4</w:t>
      </w:r>
      <w:proofErr w:type="gramEnd"/>
      <w:r>
        <w:rPr>
          <w:b/>
          <w:sz w:val="26"/>
          <w:szCs w:val="26"/>
        </w:rPr>
        <w:t xml:space="preserve"> </w:t>
      </w:r>
      <w:r w:rsidRPr="00FA0A5E">
        <w:rPr>
          <w:b/>
          <w:sz w:val="26"/>
          <w:szCs w:val="26"/>
        </w:rPr>
        <w:t xml:space="preserve"> điểm)</w:t>
      </w:r>
    </w:p>
    <w:p w:rsidR="00E4532D" w:rsidRPr="00E4532D" w:rsidRDefault="00E4532D" w:rsidP="00C912F5">
      <w:pPr>
        <w:spacing w:line="360" w:lineRule="auto"/>
        <w:ind w:left="630" w:firstLine="810"/>
        <w:rPr>
          <w:sz w:val="28"/>
          <w:szCs w:val="28"/>
        </w:rPr>
      </w:pPr>
      <w:r w:rsidRPr="00E4532D">
        <w:rPr>
          <w:sz w:val="26"/>
          <w:szCs w:val="26"/>
          <w:lang w:val="it-IT"/>
        </w:rPr>
        <w:t>Phân tích chức năng và nhiệm vụ của nhà nước xã hội chủ nghĩa. So sánh giữa nhà nước tư sản với nhà nước vô sản</w:t>
      </w:r>
    </w:p>
    <w:p w:rsidR="00826464" w:rsidRPr="00701B95" w:rsidRDefault="00826464" w:rsidP="00D14179">
      <w:pPr>
        <w:ind w:left="630" w:firstLine="540"/>
      </w:pPr>
    </w:p>
    <w:p w:rsidR="00D14179" w:rsidRPr="00701B95" w:rsidRDefault="00D14179" w:rsidP="00D14179">
      <w:pPr>
        <w:ind w:left="630" w:firstLine="540"/>
      </w:pPr>
    </w:p>
    <w:p w:rsidR="00D14179" w:rsidRPr="00701B95" w:rsidRDefault="00D14179" w:rsidP="00D14179">
      <w:pPr>
        <w:ind w:left="630" w:firstLine="540"/>
      </w:pPr>
    </w:p>
    <w:p w:rsidR="00826464" w:rsidRPr="00701B95" w:rsidRDefault="00462998" w:rsidP="00462998">
      <w:pPr>
        <w:jc w:val="center"/>
      </w:pPr>
      <w:r w:rsidRPr="00701B95">
        <w:t>_______Hết_______</w:t>
      </w:r>
    </w:p>
    <w:p w:rsidR="00FA5483" w:rsidRPr="00701B95" w:rsidRDefault="00FA5483" w:rsidP="00462998">
      <w:pPr>
        <w:jc w:val="center"/>
      </w:pPr>
    </w:p>
    <w:p w:rsidR="00FA5483" w:rsidRPr="00701B95" w:rsidRDefault="00FA5483" w:rsidP="00462998">
      <w:pPr>
        <w:jc w:val="center"/>
      </w:pPr>
      <w:r w:rsidRPr="00701B95">
        <w:t>GHI CHÚ: CÁN BỘ COI THI KHÔNG ĐƯỢC GIẢI THÍCH GÌ THÊM.</w:t>
      </w:r>
    </w:p>
    <w:p w:rsidR="00FA5483" w:rsidRPr="00701B95" w:rsidRDefault="00FA5483" w:rsidP="00462998">
      <w:pPr>
        <w:jc w:val="center"/>
      </w:pPr>
    </w:p>
    <w:p w:rsidR="00826464" w:rsidRPr="00701B95" w:rsidRDefault="00826464"/>
    <w:p w:rsidR="00826464" w:rsidRPr="00701B95" w:rsidRDefault="00826464" w:rsidP="00826464">
      <w:pPr>
        <w:rPr>
          <w:b/>
          <w:sz w:val="22"/>
          <w:szCs w:val="22"/>
          <w:lang w:val="vi-VN"/>
        </w:rPr>
      </w:pPr>
      <w:r w:rsidRPr="00701B95">
        <w:rPr>
          <w:b/>
          <w:sz w:val="22"/>
          <w:szCs w:val="22"/>
          <w:lang w:val="vi-VN"/>
        </w:rPr>
        <w:t xml:space="preserve">            </w:t>
      </w:r>
      <w:r w:rsidR="000679BB">
        <w:rPr>
          <w:b/>
          <w:sz w:val="22"/>
          <w:szCs w:val="22"/>
        </w:rPr>
        <w:t xml:space="preserve">PH. </w:t>
      </w:r>
      <w:r w:rsidRPr="00701B95">
        <w:rPr>
          <w:b/>
          <w:sz w:val="22"/>
          <w:szCs w:val="22"/>
          <w:lang w:val="vi-VN"/>
        </w:rPr>
        <w:t>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sidR="00BB540F">
        <w:rPr>
          <w:b/>
          <w:sz w:val="22"/>
          <w:szCs w:val="22"/>
        </w:rPr>
        <w:t xml:space="preserve">        </w:t>
      </w:r>
      <w:r w:rsidR="00FA5483" w:rsidRPr="00701B95">
        <w:rPr>
          <w:b/>
          <w:sz w:val="22"/>
          <w:szCs w:val="22"/>
        </w:rPr>
        <w:t>GIẢNG VIÊN</w:t>
      </w:r>
      <w:r w:rsidRPr="00701B95">
        <w:rPr>
          <w:b/>
          <w:sz w:val="22"/>
          <w:szCs w:val="22"/>
          <w:lang w:val="vi-VN"/>
        </w:rPr>
        <w:t xml:space="preserve"> RA ĐỀ</w:t>
      </w: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246613" w:rsidRDefault="00246613" w:rsidP="00246613">
      <w:pPr>
        <w:ind w:firstLine="720"/>
        <w:rPr>
          <w:b/>
          <w:sz w:val="26"/>
          <w:szCs w:val="26"/>
        </w:rPr>
      </w:pPr>
    </w:p>
    <w:p w:rsidR="00DC7A4F" w:rsidRDefault="00246613" w:rsidP="00246613">
      <w:pPr>
        <w:ind w:firstLine="720"/>
        <w:rPr>
          <w:b/>
          <w:sz w:val="26"/>
          <w:szCs w:val="26"/>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rsidR="00D07595" w:rsidRPr="00701B95" w:rsidRDefault="00DC7A4F">
      <w:pPr>
        <w:spacing w:line="360" w:lineRule="auto"/>
        <w:ind w:firstLine="360"/>
        <w:jc w:val="both"/>
        <w:rPr>
          <w:b/>
        </w:rPr>
      </w:pPr>
      <w:r w:rsidRPr="00701B95">
        <w:tab/>
      </w:r>
      <w:r w:rsidR="000679BB">
        <w:rPr>
          <w:b/>
        </w:rPr>
        <w:t>Nguyễn Ngọc Quỳnh</w:t>
      </w:r>
      <w:r w:rsidR="00911E9E" w:rsidRPr="00701B95">
        <w:tab/>
      </w:r>
      <w:r w:rsidR="00911E9E" w:rsidRPr="00701B95">
        <w:tab/>
      </w:r>
      <w:r w:rsidR="00911E9E" w:rsidRPr="00701B95">
        <w:rPr>
          <w:b/>
        </w:rPr>
        <w:t xml:space="preserve">Phan Thị Thùy Trang                </w:t>
      </w:r>
      <w:r w:rsidR="000679BB">
        <w:rPr>
          <w:b/>
        </w:rPr>
        <w:t>Lê Thị Hồng Vân</w:t>
      </w:r>
      <w:r w:rsidR="00D07595" w:rsidRPr="00701B95">
        <w:rPr>
          <w:b/>
        </w:rPr>
        <w:br w:type="page"/>
      </w:r>
    </w:p>
    <w:tbl>
      <w:tblPr>
        <w:tblW w:w="10431" w:type="dxa"/>
        <w:jc w:val="center"/>
        <w:tblInd w:w="-612" w:type="dxa"/>
        <w:tblLook w:val="01E0" w:firstRow="1" w:lastRow="1" w:firstColumn="1" w:lastColumn="1" w:noHBand="0" w:noVBand="0"/>
      </w:tblPr>
      <w:tblGrid>
        <w:gridCol w:w="10631"/>
        <w:gridCol w:w="222"/>
      </w:tblGrid>
      <w:tr w:rsidR="00D07595" w:rsidRPr="00701B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701B95" w:rsidTr="00DF6BBA">
              <w:trPr>
                <w:trHeight w:val="345"/>
                <w:jc w:val="center"/>
              </w:trPr>
              <w:tc>
                <w:tcPr>
                  <w:tcW w:w="4533" w:type="dxa"/>
                </w:tcPr>
                <w:p w:rsidR="00D07595" w:rsidRPr="00701B95" w:rsidRDefault="00D07595" w:rsidP="00DF6BBA">
                  <w:pPr>
                    <w:jc w:val="center"/>
                    <w:rPr>
                      <w:rFonts w:cs="Arial"/>
                      <w:b/>
                      <w:sz w:val="26"/>
                    </w:rPr>
                  </w:pPr>
                  <w:r w:rsidRPr="00701B95">
                    <w:rPr>
                      <w:rFonts w:cs="Arial"/>
                      <w:sz w:val="26"/>
                    </w:rPr>
                    <w:lastRenderedPageBreak/>
                    <w:t>UBND THÀNH PHỐ HỒ CHÍ MINH</w:t>
                  </w:r>
                </w:p>
              </w:tc>
              <w:tc>
                <w:tcPr>
                  <w:tcW w:w="0" w:type="auto"/>
                </w:tcPr>
                <w:p w:rsidR="00D07595" w:rsidRPr="00701B95" w:rsidRDefault="00D07595" w:rsidP="00DF6BBA">
                  <w:pPr>
                    <w:ind w:right="-25"/>
                    <w:jc w:val="center"/>
                    <w:rPr>
                      <w:rFonts w:cs="Arial"/>
                      <w:b/>
                      <w:sz w:val="26"/>
                      <w:szCs w:val="26"/>
                    </w:rPr>
                  </w:pPr>
                  <w:r w:rsidRPr="00701B95">
                    <w:rPr>
                      <w:rFonts w:cs="Arial"/>
                      <w:b/>
                      <w:sz w:val="26"/>
                      <w:szCs w:val="26"/>
                    </w:rPr>
                    <w:t>CỘNG HÒA XÃ HỘI  CHỦ NGHĨA VIỆT NAM</w:t>
                  </w:r>
                </w:p>
              </w:tc>
            </w:tr>
            <w:tr w:rsidR="00D07595" w:rsidRPr="00701B95" w:rsidTr="00DF6BBA">
              <w:trPr>
                <w:trHeight w:val="361"/>
                <w:jc w:val="center"/>
              </w:trPr>
              <w:tc>
                <w:tcPr>
                  <w:tcW w:w="4533" w:type="dxa"/>
                </w:tcPr>
                <w:p w:rsidR="00D07595" w:rsidRPr="00701B95" w:rsidRDefault="00D07595" w:rsidP="00DF6BBA">
                  <w:pPr>
                    <w:jc w:val="center"/>
                    <w:rPr>
                      <w:rFonts w:cs="Arial"/>
                      <w:b/>
                      <w:sz w:val="26"/>
                      <w:szCs w:val="26"/>
                    </w:rPr>
                  </w:pPr>
                  <w:r w:rsidRPr="00701B95">
                    <w:rPr>
                      <w:rFonts w:cs="Arial"/>
                      <w:b/>
                      <w:sz w:val="26"/>
                      <w:szCs w:val="26"/>
                    </w:rPr>
                    <w:t>TRƯỜNG CAO ĐẲNG KỸ THUẬT</w:t>
                  </w:r>
                </w:p>
              </w:tc>
              <w:tc>
                <w:tcPr>
                  <w:tcW w:w="0" w:type="auto"/>
                </w:tcPr>
                <w:p w:rsidR="00D07595" w:rsidRPr="00701B95" w:rsidRDefault="00DF394E" w:rsidP="00DF6BBA">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D07595" w:rsidRPr="00701B95">
                    <w:rPr>
                      <w:rFonts w:cs="Arial"/>
                      <w:b/>
                      <w:sz w:val="28"/>
                    </w:rPr>
                    <w:t>Độc lập - Tự do - Hạnh phúc</w:t>
                  </w:r>
                </w:p>
              </w:tc>
            </w:tr>
            <w:tr w:rsidR="00D07595" w:rsidRPr="00701B95" w:rsidTr="00DF6BBA">
              <w:trPr>
                <w:trHeight w:val="345"/>
                <w:jc w:val="center"/>
              </w:trPr>
              <w:tc>
                <w:tcPr>
                  <w:tcW w:w="4533" w:type="dxa"/>
                </w:tcPr>
                <w:p w:rsidR="00D07595" w:rsidRPr="00701B95" w:rsidRDefault="00D07595" w:rsidP="00DF6BBA">
                  <w:pPr>
                    <w:jc w:val="center"/>
                    <w:rPr>
                      <w:rFonts w:cs="Arial"/>
                      <w:b/>
                      <w:sz w:val="26"/>
                      <w:szCs w:val="26"/>
                    </w:rPr>
                  </w:pPr>
                  <w:r w:rsidRPr="00701B95">
                    <w:rPr>
                      <w:rFonts w:cs="Arial"/>
                      <w:b/>
                      <w:spacing w:val="-6"/>
                      <w:sz w:val="26"/>
                      <w:szCs w:val="26"/>
                    </w:rPr>
                    <w:t>LÝ TỰ TRỌNG TP. HỒ CHÍ MINH</w:t>
                  </w:r>
                </w:p>
              </w:tc>
              <w:tc>
                <w:tcPr>
                  <w:tcW w:w="0" w:type="auto"/>
                </w:tcPr>
                <w:p w:rsidR="00D07595" w:rsidRPr="00701B95" w:rsidRDefault="00D07595" w:rsidP="00DF6BBA">
                  <w:pPr>
                    <w:jc w:val="center"/>
                    <w:rPr>
                      <w:rFonts w:cs="Arial"/>
                      <w:b/>
                      <w:sz w:val="26"/>
                      <w:szCs w:val="26"/>
                    </w:rPr>
                  </w:pPr>
                </w:p>
              </w:tc>
            </w:tr>
            <w:tr w:rsidR="00D07595" w:rsidRPr="00701B95" w:rsidTr="00DF6BBA">
              <w:trPr>
                <w:trHeight w:val="345"/>
                <w:jc w:val="center"/>
              </w:trPr>
              <w:tc>
                <w:tcPr>
                  <w:tcW w:w="4533" w:type="dxa"/>
                </w:tcPr>
                <w:p w:rsidR="00D07595" w:rsidRPr="00701B95" w:rsidRDefault="00DF394E" w:rsidP="00DF6BBA">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701B95" w:rsidRDefault="00D07595" w:rsidP="00DF6BBA">
                  <w:pPr>
                    <w:jc w:val="center"/>
                    <w:rPr>
                      <w:rFonts w:cs="Arial"/>
                      <w:b/>
                      <w:sz w:val="26"/>
                      <w:szCs w:val="26"/>
                    </w:rPr>
                  </w:pPr>
                </w:p>
              </w:tc>
            </w:tr>
          </w:tbl>
          <w:p w:rsidR="00D07595" w:rsidRPr="00701B95" w:rsidRDefault="00D07595" w:rsidP="00DF6BBA">
            <w:pPr>
              <w:spacing w:before="120"/>
              <w:jc w:val="center"/>
            </w:pPr>
          </w:p>
        </w:tc>
        <w:tc>
          <w:tcPr>
            <w:tcW w:w="5292" w:type="dxa"/>
          </w:tcPr>
          <w:p w:rsidR="00D07595" w:rsidRPr="00701B95" w:rsidRDefault="00D07595" w:rsidP="00DF6BBA">
            <w:pPr>
              <w:spacing w:before="120"/>
              <w:jc w:val="center"/>
            </w:pPr>
          </w:p>
        </w:tc>
      </w:tr>
    </w:tbl>
    <w:p w:rsidR="00D07595" w:rsidRPr="00701B95" w:rsidRDefault="00D07595" w:rsidP="00D07595"/>
    <w:p w:rsidR="009537BE" w:rsidRPr="00701B95" w:rsidRDefault="009537BE" w:rsidP="009537BE">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D14179" w:rsidRPr="00701B95" w:rsidRDefault="00D14179" w:rsidP="00D14179">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14179" w:rsidRPr="00701B95" w:rsidRDefault="00D14179" w:rsidP="00D14179">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Pr="00701B95">
        <w:rPr>
          <w:b/>
          <w:sz w:val="28"/>
          <w:szCs w:val="28"/>
        </w:rPr>
        <w:t>CAO ĐẲNG KỸ THUẬT</w:t>
      </w:r>
    </w:p>
    <w:p w:rsidR="00D14179" w:rsidRPr="00701B95" w:rsidRDefault="00D14179" w:rsidP="00D14179">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D14179" w:rsidRPr="00701B95" w:rsidRDefault="000679BB" w:rsidP="00D14179">
      <w:pPr>
        <w:ind w:left="-142"/>
        <w:jc w:val="center"/>
        <w:rPr>
          <w:b/>
          <w:sz w:val="28"/>
          <w:szCs w:val="28"/>
        </w:rPr>
      </w:pPr>
      <w:r>
        <w:rPr>
          <w:b/>
          <w:sz w:val="28"/>
          <w:szCs w:val="28"/>
        </w:rPr>
        <w:t xml:space="preserve">          CHỦ NGHĨA MÁC LÊ NIN </w:t>
      </w:r>
    </w:p>
    <w:p w:rsidR="009537BE" w:rsidRPr="00701B95" w:rsidRDefault="009537BE" w:rsidP="009537BE">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D14179" w:rsidRPr="00701B95">
        <w:rPr>
          <w:b/>
          <w:color w:val="000000" w:themeColor="text1"/>
          <w:sz w:val="26"/>
          <w:szCs w:val="26"/>
        </w:rPr>
        <w:t>1</w:t>
      </w:r>
      <w:r w:rsidR="00EA6455" w:rsidRPr="00701B95">
        <w:rPr>
          <w:b/>
          <w:color w:val="000000" w:themeColor="text1"/>
          <w:sz w:val="26"/>
          <w:szCs w:val="26"/>
        </w:rPr>
        <w:t>5</w:t>
      </w:r>
      <w:r w:rsidR="00D14179" w:rsidRPr="00701B95">
        <w:rPr>
          <w:b/>
          <w:color w:val="000000" w:themeColor="text1"/>
          <w:sz w:val="26"/>
          <w:szCs w:val="26"/>
        </w:rPr>
        <w:t xml:space="preserve">CĐ </w:t>
      </w:r>
      <w:r w:rsidR="00D14179" w:rsidRPr="00701B95">
        <w:rPr>
          <w:b/>
          <w:color w:val="000000" w:themeColor="text1"/>
          <w:sz w:val="26"/>
          <w:szCs w:val="26"/>
        </w:rPr>
        <w:tab/>
      </w:r>
      <w:r w:rsidRPr="00701B95">
        <w:rPr>
          <w:b/>
          <w:color w:val="000000" w:themeColor="text1"/>
          <w:sz w:val="26"/>
          <w:szCs w:val="26"/>
        </w:rPr>
        <w:t xml:space="preserve">   Ngày thi:  ____ / ____ / 201</w:t>
      </w:r>
      <w:r w:rsidR="000679BB">
        <w:rPr>
          <w:b/>
          <w:color w:val="000000" w:themeColor="text1"/>
          <w:sz w:val="26"/>
          <w:szCs w:val="26"/>
        </w:rPr>
        <w:t>6</w:t>
      </w:r>
      <w:r w:rsidRPr="00701B95">
        <w:rPr>
          <w:b/>
          <w:color w:val="000000" w:themeColor="text1"/>
          <w:sz w:val="26"/>
          <w:szCs w:val="26"/>
        </w:rPr>
        <w:tab/>
      </w:r>
    </w:p>
    <w:p w:rsidR="009537BE" w:rsidRPr="00701B95" w:rsidRDefault="009537BE" w:rsidP="009537BE">
      <w:pPr>
        <w:tabs>
          <w:tab w:val="left" w:pos="1800"/>
          <w:tab w:val="left" w:pos="3600"/>
        </w:tabs>
        <w:spacing w:before="60"/>
        <w:rPr>
          <w:color w:val="000000" w:themeColor="text1"/>
          <w:sz w:val="26"/>
          <w:szCs w:val="26"/>
        </w:rPr>
      </w:pPr>
      <w:r w:rsidRPr="00701B95">
        <w:rPr>
          <w:b/>
          <w:color w:val="000000" w:themeColor="text1"/>
          <w:sz w:val="26"/>
          <w:szCs w:val="26"/>
        </w:rPr>
        <w:tab/>
        <w:t xml:space="preserve">Thời gian thi: </w:t>
      </w:r>
      <w:r w:rsidR="00D14179" w:rsidRPr="00701B95">
        <w:rPr>
          <w:b/>
          <w:color w:val="000000" w:themeColor="text1"/>
          <w:sz w:val="26"/>
          <w:szCs w:val="26"/>
        </w:rPr>
        <w:t xml:space="preserve">90 </w:t>
      </w:r>
      <w:proofErr w:type="gramStart"/>
      <w:r w:rsidR="00D14179" w:rsidRPr="00701B95">
        <w:rPr>
          <w:b/>
          <w:color w:val="000000" w:themeColor="text1"/>
          <w:sz w:val="26"/>
          <w:szCs w:val="26"/>
        </w:rPr>
        <w:t>phút</w:t>
      </w:r>
      <w:r w:rsidRPr="00701B95">
        <w:rPr>
          <w:color w:val="000000" w:themeColor="text1"/>
          <w:sz w:val="26"/>
          <w:szCs w:val="26"/>
        </w:rPr>
        <w:t>(</w:t>
      </w:r>
      <w:proofErr w:type="gramEnd"/>
      <w:r w:rsidRPr="00701B95">
        <w:rPr>
          <w:color w:val="000000" w:themeColor="text1"/>
          <w:sz w:val="26"/>
          <w:szCs w:val="26"/>
        </w:rPr>
        <w:t>không kể thời gian phát đề)</w:t>
      </w:r>
    </w:p>
    <w:p w:rsidR="009537BE" w:rsidRPr="00701B95" w:rsidRDefault="009537BE" w:rsidP="009537BE">
      <w:pPr>
        <w:spacing w:line="276" w:lineRule="auto"/>
        <w:ind w:left="1440" w:firstLine="720"/>
        <w:rPr>
          <w:b/>
          <w:lang w:val="vi-VN"/>
        </w:rPr>
      </w:pPr>
    </w:p>
    <w:p w:rsidR="009537BE" w:rsidRPr="00701B95" w:rsidRDefault="00DF394E"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D14179">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D14179">
                        <w:rPr>
                          <w:b/>
                          <w:sz w:val="28"/>
                        </w:rPr>
                        <w:t>1</w:t>
                      </w:r>
                    </w:p>
                  </w:txbxContent>
                </v:textbox>
              </v:roundrect>
            </w:pict>
          </mc:Fallback>
        </mc:AlternateContent>
      </w:r>
      <w:r w:rsidR="009537BE" w:rsidRPr="00701B95">
        <w:rPr>
          <w:sz w:val="26"/>
          <w:szCs w:val="26"/>
          <w:lang w:val="vi-VN"/>
        </w:rPr>
        <w:t>(</w:t>
      </w:r>
      <w:r w:rsidR="00911E9E" w:rsidRPr="00701B95">
        <w:rPr>
          <w:sz w:val="26"/>
          <w:szCs w:val="26"/>
        </w:rPr>
        <w:t>Thí sinh</w:t>
      </w:r>
      <w:r w:rsidR="009537BE" w:rsidRPr="00701B95">
        <w:rPr>
          <w:sz w:val="26"/>
          <w:szCs w:val="26"/>
        </w:rPr>
        <w:t xml:space="preserve">được </w:t>
      </w:r>
      <w:r w:rsidR="009537BE" w:rsidRPr="00701B95">
        <w:rPr>
          <w:sz w:val="26"/>
          <w:szCs w:val="26"/>
          <w:lang w:val="vi-VN"/>
        </w:rPr>
        <w:t>sử dụng tài liệu)</w:t>
      </w:r>
    </w:p>
    <w:p w:rsidR="00D07595" w:rsidRPr="00701B95" w:rsidRDefault="00D07595" w:rsidP="00D07595">
      <w:pPr>
        <w:spacing w:line="276" w:lineRule="auto"/>
        <w:ind w:firstLine="720"/>
        <w:jc w:val="center"/>
        <w:rPr>
          <w:b/>
          <w:sz w:val="26"/>
          <w:szCs w:val="26"/>
        </w:rPr>
      </w:pPr>
    </w:p>
    <w:tbl>
      <w:tblPr>
        <w:tblpPr w:leftFromText="180" w:rightFromText="180" w:vertAnchor="text" w:horzAnchor="margin" w:tblpY="334"/>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
        <w:gridCol w:w="783"/>
        <w:gridCol w:w="6958"/>
        <w:gridCol w:w="866"/>
      </w:tblGrid>
      <w:tr w:rsidR="00D07595" w:rsidRPr="00701B95" w:rsidTr="00DA416E">
        <w:trPr>
          <w:trHeight w:val="338"/>
        </w:trPr>
        <w:tc>
          <w:tcPr>
            <w:tcW w:w="1036" w:type="dxa"/>
            <w:vAlign w:val="center"/>
          </w:tcPr>
          <w:p w:rsidR="00D07595" w:rsidRPr="00701B95" w:rsidRDefault="00D07595" w:rsidP="001265A0">
            <w:pPr>
              <w:widowControl w:val="0"/>
              <w:spacing w:line="312" w:lineRule="auto"/>
              <w:jc w:val="center"/>
              <w:rPr>
                <w:b/>
              </w:rPr>
            </w:pPr>
            <w:r w:rsidRPr="00701B95">
              <w:rPr>
                <w:b/>
              </w:rPr>
              <w:t>Câu</w:t>
            </w:r>
          </w:p>
        </w:tc>
        <w:tc>
          <w:tcPr>
            <w:tcW w:w="783" w:type="dxa"/>
            <w:vAlign w:val="center"/>
          </w:tcPr>
          <w:p w:rsidR="00D07595" w:rsidRPr="00701B95" w:rsidRDefault="00D07595" w:rsidP="001265A0">
            <w:pPr>
              <w:widowControl w:val="0"/>
              <w:spacing w:line="312" w:lineRule="auto"/>
              <w:jc w:val="center"/>
              <w:rPr>
                <w:b/>
              </w:rPr>
            </w:pPr>
            <w:r w:rsidRPr="00701B95">
              <w:rPr>
                <w:b/>
              </w:rPr>
              <w:t>Ý</w:t>
            </w:r>
          </w:p>
        </w:tc>
        <w:tc>
          <w:tcPr>
            <w:tcW w:w="6958" w:type="dxa"/>
            <w:vAlign w:val="center"/>
          </w:tcPr>
          <w:p w:rsidR="00D07595" w:rsidRPr="00701B95" w:rsidRDefault="00D07595" w:rsidP="001265A0">
            <w:pPr>
              <w:widowControl w:val="0"/>
              <w:spacing w:line="312" w:lineRule="auto"/>
              <w:jc w:val="center"/>
              <w:rPr>
                <w:b/>
              </w:rPr>
            </w:pPr>
            <w:r w:rsidRPr="00701B95">
              <w:rPr>
                <w:b/>
              </w:rPr>
              <w:t>Đáp án</w:t>
            </w:r>
          </w:p>
        </w:tc>
        <w:tc>
          <w:tcPr>
            <w:tcW w:w="866" w:type="dxa"/>
            <w:vAlign w:val="center"/>
          </w:tcPr>
          <w:p w:rsidR="00D07595" w:rsidRPr="00701B95" w:rsidRDefault="00D07595" w:rsidP="001265A0">
            <w:pPr>
              <w:widowControl w:val="0"/>
              <w:spacing w:line="312" w:lineRule="auto"/>
              <w:jc w:val="center"/>
              <w:rPr>
                <w:b/>
              </w:rPr>
            </w:pPr>
            <w:r w:rsidRPr="00701B95">
              <w:rPr>
                <w:b/>
              </w:rPr>
              <w:t>Điểm</w:t>
            </w:r>
          </w:p>
        </w:tc>
      </w:tr>
      <w:tr w:rsidR="00D07595" w:rsidRPr="00701B95" w:rsidTr="00DA416E">
        <w:trPr>
          <w:trHeight w:val="443"/>
        </w:trPr>
        <w:tc>
          <w:tcPr>
            <w:tcW w:w="1036" w:type="dxa"/>
          </w:tcPr>
          <w:p w:rsidR="00D07595" w:rsidRPr="00701B95" w:rsidRDefault="00623170" w:rsidP="001265A0">
            <w:pPr>
              <w:widowControl w:val="0"/>
              <w:spacing w:before="360" w:line="480" w:lineRule="auto"/>
              <w:jc w:val="center"/>
              <w:rPr>
                <w:b/>
              </w:rPr>
            </w:pPr>
            <w:r w:rsidRPr="00701B95">
              <w:rPr>
                <w:b/>
              </w:rPr>
              <w:t>1</w:t>
            </w:r>
          </w:p>
        </w:tc>
        <w:tc>
          <w:tcPr>
            <w:tcW w:w="783" w:type="dxa"/>
          </w:tcPr>
          <w:p w:rsidR="00D07595" w:rsidRPr="00701B95" w:rsidRDefault="00D07595" w:rsidP="001265A0">
            <w:pPr>
              <w:widowControl w:val="0"/>
              <w:spacing w:before="360" w:line="480" w:lineRule="auto"/>
            </w:pPr>
          </w:p>
        </w:tc>
        <w:tc>
          <w:tcPr>
            <w:tcW w:w="6958" w:type="dxa"/>
          </w:tcPr>
          <w:p w:rsidR="00D07595" w:rsidRPr="00701B95" w:rsidRDefault="00D07595" w:rsidP="001265A0">
            <w:pPr>
              <w:widowControl w:val="0"/>
              <w:spacing w:before="360" w:line="480" w:lineRule="auto"/>
            </w:pPr>
          </w:p>
        </w:tc>
        <w:tc>
          <w:tcPr>
            <w:tcW w:w="866" w:type="dxa"/>
          </w:tcPr>
          <w:p w:rsidR="00D07595" w:rsidRPr="00701B95" w:rsidRDefault="00F13E8A" w:rsidP="001265A0">
            <w:pPr>
              <w:widowControl w:val="0"/>
              <w:spacing w:before="360" w:line="480" w:lineRule="auto"/>
              <w:rPr>
                <w:b/>
              </w:rPr>
            </w:pPr>
            <w:r w:rsidRPr="00701B95">
              <w:rPr>
                <w:b/>
              </w:rPr>
              <w:t>3,0</w:t>
            </w:r>
          </w:p>
        </w:tc>
      </w:tr>
      <w:tr w:rsidR="00BB540F" w:rsidRPr="00701B95" w:rsidTr="00DA416E">
        <w:trPr>
          <w:trHeight w:val="6350"/>
        </w:trPr>
        <w:tc>
          <w:tcPr>
            <w:tcW w:w="1036" w:type="dxa"/>
            <w:vMerge w:val="restart"/>
          </w:tcPr>
          <w:p w:rsidR="00BB540F" w:rsidRPr="00701B95" w:rsidRDefault="00BB540F" w:rsidP="001265A0">
            <w:pPr>
              <w:widowControl w:val="0"/>
              <w:spacing w:before="360" w:line="480" w:lineRule="auto"/>
            </w:pPr>
          </w:p>
        </w:tc>
        <w:tc>
          <w:tcPr>
            <w:tcW w:w="783" w:type="dxa"/>
          </w:tcPr>
          <w:p w:rsidR="00BB540F" w:rsidRPr="00701B95" w:rsidRDefault="00BB540F" w:rsidP="001265A0">
            <w:pPr>
              <w:widowControl w:val="0"/>
              <w:spacing w:line="480" w:lineRule="auto"/>
            </w:pPr>
            <w:r w:rsidRPr="00701B95">
              <w:rPr>
                <w:sz w:val="26"/>
              </w:rPr>
              <w:t>a</w:t>
            </w:r>
          </w:p>
        </w:tc>
        <w:tc>
          <w:tcPr>
            <w:tcW w:w="6958" w:type="dxa"/>
          </w:tcPr>
          <w:p w:rsidR="00BB540F" w:rsidRPr="00C81518" w:rsidRDefault="00BB540F" w:rsidP="001265A0">
            <w:pPr>
              <w:spacing w:line="360" w:lineRule="auto"/>
              <w:rPr>
                <w:sz w:val="26"/>
                <w:szCs w:val="26"/>
                <w:lang w:val="it-IT"/>
              </w:rPr>
            </w:pPr>
            <w:r w:rsidRPr="00C81518">
              <w:rPr>
                <w:b/>
                <w:sz w:val="26"/>
                <w:szCs w:val="26"/>
                <w:lang w:val="it-IT"/>
              </w:rPr>
              <w:t>-  Nguồn gốc tự nhiên</w:t>
            </w:r>
          </w:p>
          <w:p w:rsidR="00BB540F" w:rsidRPr="00C81518" w:rsidRDefault="00BB540F" w:rsidP="001265A0">
            <w:pPr>
              <w:spacing w:line="360" w:lineRule="auto"/>
              <w:rPr>
                <w:sz w:val="26"/>
                <w:szCs w:val="26"/>
                <w:lang w:val="it-IT"/>
              </w:rPr>
            </w:pPr>
            <w:r>
              <w:rPr>
                <w:sz w:val="26"/>
                <w:szCs w:val="26"/>
                <w:lang w:val="it-IT"/>
              </w:rPr>
              <w:t xml:space="preserve">       + </w:t>
            </w:r>
            <w:r w:rsidRPr="00C81518">
              <w:rPr>
                <w:sz w:val="26"/>
                <w:szCs w:val="26"/>
                <w:lang w:val="it-IT"/>
              </w:rPr>
              <w:t>Bộ não người: ý thức là thuộc tính của một dạng vật chất có tổ chức cao là bộ óc người, là chức năng của bộ óc, là kết quả hoạt động sin</w:t>
            </w:r>
            <w:r>
              <w:rPr>
                <w:sz w:val="26"/>
                <w:szCs w:val="26"/>
                <w:lang w:val="it-IT"/>
              </w:rPr>
              <w:t>h lý thần kinh của bộ não</w:t>
            </w:r>
          </w:p>
          <w:p w:rsidR="00BB540F" w:rsidRPr="00C81518" w:rsidRDefault="00BB540F" w:rsidP="001265A0">
            <w:pPr>
              <w:spacing w:line="360" w:lineRule="auto"/>
              <w:ind w:firstLine="426"/>
              <w:rPr>
                <w:sz w:val="26"/>
                <w:szCs w:val="26"/>
                <w:lang w:val="it-IT"/>
              </w:rPr>
            </w:pPr>
            <w:r w:rsidRPr="00C81518">
              <w:rPr>
                <w:sz w:val="26"/>
                <w:szCs w:val="26"/>
                <w:lang w:val="it-IT"/>
              </w:rPr>
              <w:t xml:space="preserve">+ </w:t>
            </w:r>
            <w:r>
              <w:rPr>
                <w:sz w:val="26"/>
                <w:szCs w:val="26"/>
                <w:lang w:val="it-IT"/>
              </w:rPr>
              <w:t xml:space="preserve">Thế giới khách quan: </w:t>
            </w:r>
            <w:r w:rsidRPr="00C81518">
              <w:rPr>
                <w:sz w:val="26"/>
                <w:szCs w:val="26"/>
                <w:lang w:val="it-IT"/>
              </w:rPr>
              <w:t>Mối quan hệ giữa con người với thế giới khách quan tạo nên hiện tượng phản</w:t>
            </w:r>
            <w:r>
              <w:rPr>
                <w:sz w:val="26"/>
                <w:szCs w:val="26"/>
                <w:lang w:val="it-IT"/>
              </w:rPr>
              <w:t xml:space="preserve"> ánh năng động, sáng tạo</w:t>
            </w:r>
          </w:p>
          <w:p w:rsidR="00BB540F" w:rsidRDefault="00BB540F" w:rsidP="001265A0">
            <w:pPr>
              <w:tabs>
                <w:tab w:val="left" w:pos="1080"/>
              </w:tabs>
              <w:spacing w:line="360" w:lineRule="auto"/>
              <w:rPr>
                <w:sz w:val="26"/>
                <w:szCs w:val="26"/>
                <w:lang w:val="it-IT"/>
              </w:rPr>
            </w:pPr>
            <w:r>
              <w:rPr>
                <w:sz w:val="26"/>
                <w:szCs w:val="26"/>
                <w:lang w:val="it-IT"/>
              </w:rPr>
              <w:tab/>
              <w:t xml:space="preserve">* </w:t>
            </w:r>
            <w:r w:rsidRPr="00C81518">
              <w:rPr>
                <w:sz w:val="26"/>
                <w:szCs w:val="26"/>
                <w:lang w:val="it-IT"/>
              </w:rPr>
              <w:t>Phản ánh là sự tái tạo những đặc điểm của dạng vật chất này ở dạng vật chất khác trong quá trình tác động qua</w:t>
            </w:r>
            <w:r>
              <w:rPr>
                <w:sz w:val="26"/>
                <w:szCs w:val="26"/>
                <w:lang w:val="it-IT"/>
              </w:rPr>
              <w:t xml:space="preserve"> lại lẫn nhau giữa chúng </w:t>
            </w:r>
          </w:p>
          <w:p w:rsidR="005A6562" w:rsidRPr="00701B95" w:rsidRDefault="00BB540F" w:rsidP="001265A0">
            <w:pPr>
              <w:tabs>
                <w:tab w:val="left" w:pos="1080"/>
              </w:tabs>
              <w:spacing w:line="360" w:lineRule="auto"/>
              <w:rPr>
                <w:sz w:val="26"/>
                <w:szCs w:val="26"/>
                <w:lang w:val="it-IT"/>
              </w:rPr>
            </w:pPr>
            <w:r>
              <w:rPr>
                <w:sz w:val="26"/>
                <w:szCs w:val="26"/>
                <w:lang w:val="it-IT"/>
              </w:rPr>
              <w:tab/>
              <w:t xml:space="preserve">* </w:t>
            </w:r>
            <w:r w:rsidRPr="00C81518">
              <w:rPr>
                <w:sz w:val="26"/>
                <w:szCs w:val="26"/>
                <w:lang w:val="it-IT"/>
              </w:rPr>
              <w:t>Phản ánh là thuộc tính chung của mọi dạng vật chất,  song phản ánh được</w:t>
            </w:r>
            <w:r>
              <w:rPr>
                <w:sz w:val="26"/>
                <w:szCs w:val="26"/>
                <w:lang w:val="it-IT"/>
              </w:rPr>
              <w:t xml:space="preserve"> thể hiện dưới nhiều hình thức, </w:t>
            </w:r>
            <w:r w:rsidRPr="00C81518">
              <w:rPr>
                <w:sz w:val="26"/>
                <w:szCs w:val="26"/>
                <w:lang w:val="it-IT"/>
              </w:rPr>
              <w:t>trình độ: phản ánh vật lý, hóa học; phản ánh sinh học; phản ánh tâm lý và ph</w:t>
            </w:r>
            <w:r>
              <w:rPr>
                <w:sz w:val="26"/>
                <w:szCs w:val="26"/>
                <w:lang w:val="it-IT"/>
              </w:rPr>
              <w:t>ản ánh năng động sáng tạo</w:t>
            </w:r>
          </w:p>
        </w:tc>
        <w:tc>
          <w:tcPr>
            <w:tcW w:w="866" w:type="dxa"/>
          </w:tcPr>
          <w:p w:rsidR="00BB540F" w:rsidRDefault="00BB540F" w:rsidP="001265A0">
            <w:pPr>
              <w:widowControl w:val="0"/>
              <w:spacing w:line="276" w:lineRule="auto"/>
            </w:pPr>
          </w:p>
          <w:p w:rsidR="00BB540F"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0.25</w:t>
            </w:r>
          </w:p>
        </w:tc>
      </w:tr>
      <w:tr w:rsidR="00BB540F" w:rsidRPr="00701B95" w:rsidTr="00DA416E">
        <w:trPr>
          <w:trHeight w:val="8865"/>
        </w:trPr>
        <w:tc>
          <w:tcPr>
            <w:tcW w:w="1036" w:type="dxa"/>
            <w:vMerge/>
          </w:tcPr>
          <w:p w:rsidR="00BB540F" w:rsidRPr="00701B95" w:rsidRDefault="00BB540F" w:rsidP="001265A0">
            <w:pPr>
              <w:widowControl w:val="0"/>
              <w:spacing w:before="360" w:line="480" w:lineRule="auto"/>
            </w:pPr>
          </w:p>
        </w:tc>
        <w:tc>
          <w:tcPr>
            <w:tcW w:w="783" w:type="dxa"/>
          </w:tcPr>
          <w:p w:rsidR="00BB540F" w:rsidRPr="005A6562" w:rsidRDefault="005A6562" w:rsidP="001265A0">
            <w:pPr>
              <w:widowControl w:val="0"/>
              <w:spacing w:before="360" w:line="480" w:lineRule="auto"/>
              <w:rPr>
                <w:b/>
              </w:rPr>
            </w:pPr>
            <w:r w:rsidRPr="005A6562">
              <w:rPr>
                <w:b/>
              </w:rPr>
              <w:t>b</w:t>
            </w:r>
          </w:p>
        </w:tc>
        <w:tc>
          <w:tcPr>
            <w:tcW w:w="6958" w:type="dxa"/>
          </w:tcPr>
          <w:p w:rsidR="00BB540F" w:rsidRPr="00C81518" w:rsidRDefault="00BB540F" w:rsidP="005D0540">
            <w:pPr>
              <w:spacing w:line="360" w:lineRule="auto"/>
              <w:rPr>
                <w:b/>
                <w:sz w:val="26"/>
                <w:szCs w:val="26"/>
                <w:lang w:val="it-IT"/>
              </w:rPr>
            </w:pPr>
            <w:r w:rsidRPr="00C81518">
              <w:rPr>
                <w:b/>
                <w:sz w:val="26"/>
                <w:szCs w:val="26"/>
                <w:lang w:val="it-IT"/>
              </w:rPr>
              <w:t xml:space="preserve">Nguốn gốc xã hội </w:t>
            </w:r>
          </w:p>
          <w:p w:rsidR="00BB540F" w:rsidRPr="00C81518" w:rsidRDefault="00BB540F" w:rsidP="005D0540">
            <w:pPr>
              <w:tabs>
                <w:tab w:val="left" w:pos="720"/>
              </w:tabs>
              <w:spacing w:line="360" w:lineRule="auto"/>
              <w:ind w:firstLine="284"/>
              <w:rPr>
                <w:sz w:val="26"/>
                <w:szCs w:val="26"/>
              </w:rPr>
            </w:pPr>
            <w:r>
              <w:rPr>
                <w:sz w:val="26"/>
                <w:szCs w:val="26"/>
              </w:rPr>
              <w:tab/>
            </w:r>
            <w:r w:rsidRPr="00C81518">
              <w:rPr>
                <w:sz w:val="26"/>
                <w:szCs w:val="26"/>
              </w:rPr>
              <w:t>+   Lao động:</w:t>
            </w:r>
          </w:p>
          <w:p w:rsidR="00BB540F" w:rsidRPr="00C81518" w:rsidRDefault="00BB540F" w:rsidP="005D0540">
            <w:pPr>
              <w:tabs>
                <w:tab w:val="left" w:pos="1080"/>
              </w:tabs>
              <w:spacing w:line="360" w:lineRule="auto"/>
              <w:rPr>
                <w:sz w:val="26"/>
                <w:szCs w:val="26"/>
              </w:rPr>
            </w:pPr>
            <w:r>
              <w:rPr>
                <w:sz w:val="26"/>
                <w:szCs w:val="26"/>
              </w:rPr>
              <w:tab/>
              <w:t xml:space="preserve">* </w:t>
            </w:r>
            <w:r w:rsidRPr="00C81518">
              <w:rPr>
                <w:sz w:val="26"/>
                <w:szCs w:val="26"/>
              </w:rPr>
              <w:t>Là quá trình con người tác động vào giới tự nhiên nhằm tạo ra sản phẩm phục vụ cho nhu cầu tồn tạ</w:t>
            </w:r>
            <w:r>
              <w:rPr>
                <w:sz w:val="26"/>
                <w:szCs w:val="26"/>
              </w:rPr>
              <w:t>i và phát triển của mình</w:t>
            </w:r>
          </w:p>
          <w:p w:rsidR="00BB540F" w:rsidRPr="00C81518" w:rsidRDefault="00BB540F" w:rsidP="005D0540">
            <w:pPr>
              <w:tabs>
                <w:tab w:val="left" w:pos="1080"/>
              </w:tabs>
              <w:spacing w:line="360" w:lineRule="auto"/>
              <w:rPr>
                <w:bCs/>
                <w:color w:val="000000"/>
                <w:sz w:val="26"/>
                <w:szCs w:val="26"/>
                <w:lang w:val="pt-BR"/>
              </w:rPr>
            </w:pPr>
            <w:r>
              <w:rPr>
                <w:sz w:val="26"/>
                <w:szCs w:val="26"/>
              </w:rPr>
              <w:tab/>
              <w:t xml:space="preserve">* </w:t>
            </w:r>
            <w:r w:rsidRPr="00C81518">
              <w:rPr>
                <w:sz w:val="26"/>
                <w:szCs w:val="26"/>
              </w:rPr>
              <w:t xml:space="preserve">Vai trò của lao động: </w:t>
            </w:r>
            <w:r w:rsidRPr="00C81518">
              <w:rPr>
                <w:bCs/>
                <w:color w:val="000000"/>
                <w:sz w:val="26"/>
                <w:szCs w:val="26"/>
                <w:lang w:val="pt-BR"/>
              </w:rPr>
              <w:t>Lao động đã sáng tạo ra bản thân con người, nhờ có lao động mà con người tách khỏi thế giới động vật; lao động làm cho cơ thể con người ngày càng hoàn thiện, đặc biệ</w:t>
            </w:r>
            <w:r>
              <w:rPr>
                <w:bCs/>
                <w:color w:val="000000"/>
                <w:sz w:val="26"/>
                <w:szCs w:val="26"/>
                <w:lang w:val="pt-BR"/>
              </w:rPr>
              <w:t>t là bộ óc và các giác quan.</w:t>
            </w:r>
            <w:r w:rsidRPr="00C81518">
              <w:rPr>
                <w:bCs/>
                <w:color w:val="000000"/>
                <w:sz w:val="26"/>
                <w:szCs w:val="26"/>
                <w:lang w:val="pt-BR"/>
              </w:rPr>
              <w:t xml:space="preserve"> Thô</w:t>
            </w:r>
            <w:r>
              <w:rPr>
                <w:bCs/>
                <w:color w:val="000000"/>
                <w:sz w:val="26"/>
                <w:szCs w:val="26"/>
                <w:lang w:val="pt-BR"/>
              </w:rPr>
              <w:t xml:space="preserve">ng qua quá trình lao động, thế </w:t>
            </w:r>
            <w:r w:rsidRPr="00C81518">
              <w:rPr>
                <w:bCs/>
                <w:color w:val="000000"/>
                <w:sz w:val="26"/>
                <w:szCs w:val="26"/>
                <w:lang w:val="pt-BR"/>
              </w:rPr>
              <w:t>giới khác quan bộc lộ những thuộc tính, nhữn</w:t>
            </w:r>
            <w:r>
              <w:rPr>
                <w:bCs/>
                <w:color w:val="000000"/>
                <w:sz w:val="26"/>
                <w:szCs w:val="26"/>
                <w:lang w:val="pt-BR"/>
              </w:rPr>
              <w:t>g kết cấu, những quy luật vận độ</w:t>
            </w:r>
            <w:r w:rsidRPr="00C81518">
              <w:rPr>
                <w:bCs/>
                <w:color w:val="000000"/>
                <w:sz w:val="26"/>
                <w:szCs w:val="26"/>
                <w:lang w:val="pt-BR"/>
              </w:rPr>
              <w:t>ng của</w:t>
            </w:r>
            <w:r>
              <w:rPr>
                <w:bCs/>
                <w:color w:val="000000"/>
                <w:sz w:val="26"/>
                <w:szCs w:val="26"/>
                <w:lang w:val="pt-BR"/>
              </w:rPr>
              <w:t xml:space="preserve"> mình trong quá trình lao động</w:t>
            </w:r>
          </w:p>
          <w:p w:rsidR="00BB540F" w:rsidRPr="00C81518" w:rsidRDefault="00BB540F" w:rsidP="005D0540">
            <w:pPr>
              <w:tabs>
                <w:tab w:val="left" w:pos="720"/>
              </w:tabs>
              <w:spacing w:line="360" w:lineRule="auto"/>
              <w:ind w:firstLine="426"/>
              <w:rPr>
                <w:bCs/>
                <w:i/>
                <w:color w:val="000000"/>
                <w:sz w:val="26"/>
                <w:szCs w:val="26"/>
                <w:lang w:val="pt-BR"/>
              </w:rPr>
            </w:pPr>
            <w:r>
              <w:rPr>
                <w:bCs/>
                <w:i/>
                <w:color w:val="000000"/>
                <w:sz w:val="26"/>
                <w:szCs w:val="26"/>
                <w:lang w:val="pt-BR"/>
              </w:rPr>
              <w:tab/>
            </w:r>
            <w:r w:rsidRPr="00C81518">
              <w:rPr>
                <w:bCs/>
                <w:i/>
                <w:color w:val="000000"/>
                <w:sz w:val="26"/>
                <w:szCs w:val="26"/>
                <w:lang w:val="pt-BR"/>
              </w:rPr>
              <w:t>+  Ngôn ngữ :</w:t>
            </w:r>
          </w:p>
          <w:p w:rsidR="00BB540F" w:rsidRPr="00C81518" w:rsidRDefault="00BB540F" w:rsidP="005D0540">
            <w:pPr>
              <w:tabs>
                <w:tab w:val="left" w:pos="1080"/>
              </w:tabs>
              <w:spacing w:line="360" w:lineRule="auto"/>
              <w:rPr>
                <w:bCs/>
                <w:color w:val="000000"/>
                <w:sz w:val="26"/>
                <w:szCs w:val="26"/>
                <w:lang w:val="pt-BR"/>
              </w:rPr>
            </w:pPr>
            <w:r>
              <w:rPr>
                <w:bCs/>
                <w:color w:val="000000"/>
                <w:sz w:val="26"/>
                <w:szCs w:val="26"/>
                <w:lang w:val="pt-BR"/>
              </w:rPr>
              <w:tab/>
              <w:t xml:space="preserve">* </w:t>
            </w:r>
            <w:r w:rsidRPr="00C81518">
              <w:rPr>
                <w:bCs/>
                <w:color w:val="000000"/>
                <w:sz w:val="26"/>
                <w:szCs w:val="26"/>
                <w:lang w:val="pt-BR"/>
              </w:rPr>
              <w:t>Theo C.Mác: Ngôn ngữ là hệ thống tín hiệu vật chất mang nội dung ý thức. Ngôn ngữ là cái võ vật chất của tư duy, là hiện thực trực tiếp của tư tưởng</w:t>
            </w:r>
          </w:p>
          <w:p w:rsidR="00BB540F" w:rsidRPr="00FB3B8E" w:rsidRDefault="00BB540F" w:rsidP="005D0540">
            <w:pPr>
              <w:tabs>
                <w:tab w:val="left" w:pos="1080"/>
              </w:tabs>
              <w:spacing w:line="360" w:lineRule="auto"/>
              <w:rPr>
                <w:bCs/>
                <w:color w:val="000000"/>
                <w:sz w:val="26"/>
                <w:szCs w:val="26"/>
                <w:lang w:val="pt-BR"/>
              </w:rPr>
            </w:pPr>
            <w:r>
              <w:rPr>
                <w:bCs/>
                <w:i/>
                <w:color w:val="000000"/>
                <w:sz w:val="26"/>
                <w:szCs w:val="26"/>
                <w:lang w:val="pt-BR"/>
              </w:rPr>
              <w:tab/>
              <w:t xml:space="preserve">* </w:t>
            </w:r>
            <w:r w:rsidRPr="00C81518">
              <w:rPr>
                <w:bCs/>
                <w:i/>
                <w:color w:val="000000"/>
                <w:sz w:val="26"/>
                <w:szCs w:val="26"/>
                <w:lang w:val="pt-BR"/>
              </w:rPr>
              <w:t>Vai trò của ngôn ngữ</w:t>
            </w:r>
            <w:r>
              <w:rPr>
                <w:bCs/>
                <w:color w:val="000000"/>
                <w:sz w:val="26"/>
                <w:szCs w:val="26"/>
                <w:lang w:val="pt-BR"/>
              </w:rPr>
              <w:t xml:space="preserve">: </w:t>
            </w:r>
            <w:r w:rsidRPr="00C81518">
              <w:rPr>
                <w:bCs/>
                <w:color w:val="000000"/>
                <w:sz w:val="26"/>
                <w:szCs w:val="26"/>
                <w:lang w:val="pt-BR"/>
              </w:rPr>
              <w:t>Là phương tiện giao tiếp trong xã hội, để trao đổi tri thức, kinh nghiệm;  là phương tiện để tổ</w:t>
            </w:r>
            <w:r w:rsidR="005A6562">
              <w:rPr>
                <w:bCs/>
                <w:color w:val="000000"/>
                <w:sz w:val="26"/>
                <w:szCs w:val="26"/>
                <w:lang w:val="pt-BR"/>
              </w:rPr>
              <w:t>ng</w:t>
            </w:r>
            <w:r w:rsidRPr="00C81518">
              <w:rPr>
                <w:bCs/>
                <w:color w:val="000000"/>
                <w:sz w:val="26"/>
                <w:szCs w:val="26"/>
                <w:lang w:val="pt-BR"/>
              </w:rPr>
              <w:t xml:space="preserve"> kết thực tiễn, đồng thời là công cụ của tư duy nhằm khái quát hoá, </w:t>
            </w:r>
            <w:r>
              <w:rPr>
                <w:bCs/>
                <w:color w:val="000000"/>
                <w:sz w:val="26"/>
                <w:szCs w:val="26"/>
                <w:lang w:val="pt-BR"/>
              </w:rPr>
              <w:t>trừu tượng hoá hiện thực</w:t>
            </w:r>
          </w:p>
        </w:tc>
        <w:tc>
          <w:tcPr>
            <w:tcW w:w="866" w:type="dxa"/>
          </w:tcPr>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rsidR="006E068A">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r w:rsidRPr="00701B95">
              <w:t>0.</w:t>
            </w:r>
            <w:r w:rsidR="006E068A">
              <w:t>2</w:t>
            </w:r>
            <w:r w:rsidRPr="00701B95">
              <w:t>5</w:t>
            </w: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Pr="00701B95"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r>
              <w:t>0.25</w:t>
            </w: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Default="00BB540F" w:rsidP="001265A0">
            <w:pPr>
              <w:widowControl w:val="0"/>
              <w:spacing w:line="276" w:lineRule="auto"/>
            </w:pPr>
          </w:p>
          <w:p w:rsidR="00BB540F" w:rsidRPr="00701B95" w:rsidRDefault="00BB540F" w:rsidP="001265A0">
            <w:pPr>
              <w:widowControl w:val="0"/>
              <w:spacing w:line="276" w:lineRule="auto"/>
            </w:pPr>
            <w:r>
              <w:t>0.25</w:t>
            </w:r>
          </w:p>
        </w:tc>
      </w:tr>
      <w:tr w:rsidR="00BB540F" w:rsidRPr="00701B95" w:rsidTr="00DA416E">
        <w:trPr>
          <w:trHeight w:val="2780"/>
        </w:trPr>
        <w:tc>
          <w:tcPr>
            <w:tcW w:w="1036" w:type="dxa"/>
            <w:vMerge/>
          </w:tcPr>
          <w:p w:rsidR="00BB540F" w:rsidRPr="00701B95" w:rsidRDefault="00BB540F" w:rsidP="001265A0">
            <w:pPr>
              <w:widowControl w:val="0"/>
              <w:spacing w:before="360" w:line="480" w:lineRule="auto"/>
            </w:pPr>
          </w:p>
        </w:tc>
        <w:tc>
          <w:tcPr>
            <w:tcW w:w="783" w:type="dxa"/>
          </w:tcPr>
          <w:p w:rsidR="00BB540F" w:rsidRPr="00BB540F" w:rsidRDefault="00BB540F" w:rsidP="001265A0">
            <w:pPr>
              <w:widowControl w:val="0"/>
              <w:spacing w:before="360" w:line="480" w:lineRule="auto"/>
              <w:rPr>
                <w:b/>
                <w:sz w:val="26"/>
              </w:rPr>
            </w:pPr>
            <w:r w:rsidRPr="00BB540F">
              <w:rPr>
                <w:b/>
                <w:sz w:val="26"/>
              </w:rPr>
              <w:t>c</w:t>
            </w:r>
          </w:p>
        </w:tc>
        <w:tc>
          <w:tcPr>
            <w:tcW w:w="6958" w:type="dxa"/>
          </w:tcPr>
          <w:p w:rsidR="00BB540F" w:rsidRPr="00BB540F" w:rsidRDefault="00BB540F" w:rsidP="005D0540">
            <w:pPr>
              <w:tabs>
                <w:tab w:val="left" w:pos="1080"/>
              </w:tabs>
              <w:spacing w:line="360" w:lineRule="auto"/>
              <w:rPr>
                <w:b/>
                <w:bCs/>
                <w:color w:val="000000"/>
                <w:sz w:val="26"/>
                <w:szCs w:val="26"/>
                <w:lang w:val="pt-BR"/>
              </w:rPr>
            </w:pPr>
            <w:r w:rsidRPr="00BB540F">
              <w:rPr>
                <w:b/>
                <w:bCs/>
                <w:color w:val="000000"/>
                <w:sz w:val="26"/>
                <w:szCs w:val="26"/>
                <w:lang w:val="pt-BR"/>
              </w:rPr>
              <w:t>- Phân biệt hoạt động có ý thức của con người và hoạt động bản năng của con vật</w:t>
            </w:r>
          </w:p>
          <w:p w:rsidR="00BB540F" w:rsidRDefault="00850A8D" w:rsidP="005D0540">
            <w:pPr>
              <w:tabs>
                <w:tab w:val="left" w:pos="1080"/>
              </w:tabs>
              <w:spacing w:line="360" w:lineRule="auto"/>
              <w:rPr>
                <w:bCs/>
                <w:color w:val="000000"/>
                <w:sz w:val="26"/>
                <w:szCs w:val="26"/>
                <w:lang w:val="pt-BR"/>
              </w:rPr>
            </w:pPr>
            <w:r>
              <w:rPr>
                <w:bCs/>
                <w:color w:val="000000"/>
                <w:sz w:val="26"/>
                <w:szCs w:val="26"/>
                <w:lang w:val="pt-BR"/>
              </w:rPr>
              <w:t>+ Hoạt động có ý thức của con người phản ánh thế giới khách quan thông qua lao động nhằm cải tạo thế giới khách quan theo nhu cầu của con người, hoạt động bản năng của con vật hình thành do tính chất và quy luật sinh học chi phối</w:t>
            </w:r>
          </w:p>
          <w:p w:rsidR="00850A8D" w:rsidRDefault="00850A8D" w:rsidP="005D0540">
            <w:pPr>
              <w:tabs>
                <w:tab w:val="left" w:pos="1080"/>
              </w:tabs>
              <w:spacing w:line="360" w:lineRule="auto"/>
              <w:rPr>
                <w:bCs/>
                <w:color w:val="000000"/>
                <w:sz w:val="26"/>
                <w:szCs w:val="26"/>
                <w:lang w:val="pt-BR"/>
              </w:rPr>
            </w:pPr>
            <w:r>
              <w:rPr>
                <w:bCs/>
                <w:color w:val="000000"/>
                <w:sz w:val="26"/>
                <w:szCs w:val="26"/>
                <w:lang w:val="pt-BR"/>
              </w:rPr>
              <w:t>+ Con người phải lao động tạo ra của cải duy trì cuộc sống của mình mà những cái đó thường không có trong tự nhiên. Loài vật tồn tại nhờ những vật phẩm có sẵn trong tự nhiên</w:t>
            </w:r>
          </w:p>
          <w:p w:rsidR="00BB540F" w:rsidRPr="00850A8D" w:rsidRDefault="00850A8D" w:rsidP="005D0540">
            <w:pPr>
              <w:tabs>
                <w:tab w:val="left" w:pos="1080"/>
              </w:tabs>
              <w:spacing w:line="360" w:lineRule="auto"/>
              <w:rPr>
                <w:bCs/>
                <w:color w:val="000000"/>
                <w:sz w:val="26"/>
                <w:szCs w:val="26"/>
                <w:lang w:val="pt-BR"/>
              </w:rPr>
            </w:pPr>
            <w:r>
              <w:rPr>
                <w:bCs/>
                <w:color w:val="000000"/>
                <w:sz w:val="26"/>
                <w:szCs w:val="26"/>
                <w:lang w:val="pt-BR"/>
              </w:rPr>
              <w:t>+ Lao động của con người là hoạt động có mục đích, có sự sáng tạo, có khả năng dự kiến được kết quả...hoạt động của con vật có tính bản năng di truyền từ đời này sang đời khác.</w:t>
            </w:r>
          </w:p>
        </w:tc>
        <w:tc>
          <w:tcPr>
            <w:tcW w:w="866" w:type="dxa"/>
          </w:tcPr>
          <w:p w:rsidR="00BB540F" w:rsidRDefault="00BB540F"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r>
              <w:t>0.5</w:t>
            </w: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r>
              <w:t>0.25</w:t>
            </w:r>
          </w:p>
          <w:p w:rsidR="00850A8D" w:rsidRDefault="00850A8D" w:rsidP="001265A0">
            <w:pPr>
              <w:widowControl w:val="0"/>
              <w:spacing w:line="276" w:lineRule="auto"/>
            </w:pPr>
          </w:p>
          <w:p w:rsidR="00850A8D" w:rsidRDefault="00850A8D" w:rsidP="001265A0">
            <w:pPr>
              <w:widowControl w:val="0"/>
              <w:spacing w:line="276" w:lineRule="auto"/>
            </w:pPr>
          </w:p>
          <w:p w:rsidR="00850A8D" w:rsidRDefault="00850A8D" w:rsidP="001265A0">
            <w:pPr>
              <w:widowControl w:val="0"/>
              <w:spacing w:line="276" w:lineRule="auto"/>
            </w:pPr>
          </w:p>
          <w:p w:rsidR="00850A8D" w:rsidRPr="00701B95" w:rsidRDefault="00850A8D" w:rsidP="001265A0">
            <w:pPr>
              <w:widowControl w:val="0"/>
              <w:spacing w:line="276" w:lineRule="auto"/>
            </w:pPr>
            <w:r>
              <w:t>0.25</w:t>
            </w:r>
          </w:p>
        </w:tc>
      </w:tr>
      <w:tr w:rsidR="00D07595" w:rsidRPr="00701B95" w:rsidTr="00DA416E">
        <w:trPr>
          <w:trHeight w:val="572"/>
        </w:trPr>
        <w:tc>
          <w:tcPr>
            <w:tcW w:w="1036" w:type="dxa"/>
            <w:tcBorders>
              <w:top w:val="single" w:sz="4" w:space="0" w:color="auto"/>
              <w:left w:val="single" w:sz="4" w:space="0" w:color="auto"/>
              <w:bottom w:val="single" w:sz="4" w:space="0" w:color="auto"/>
              <w:right w:val="single" w:sz="4" w:space="0" w:color="auto"/>
            </w:tcBorders>
          </w:tcPr>
          <w:p w:rsidR="00D07595" w:rsidRPr="00701B95" w:rsidRDefault="00623170" w:rsidP="001265A0">
            <w:pPr>
              <w:widowControl w:val="0"/>
              <w:spacing w:line="312" w:lineRule="auto"/>
              <w:jc w:val="center"/>
              <w:rPr>
                <w:b/>
              </w:rPr>
            </w:pPr>
            <w:r w:rsidRPr="00701B95">
              <w:rPr>
                <w:b/>
              </w:rPr>
              <w:t>2</w:t>
            </w:r>
          </w:p>
        </w:tc>
        <w:tc>
          <w:tcPr>
            <w:tcW w:w="783" w:type="dxa"/>
            <w:tcBorders>
              <w:top w:val="single" w:sz="4" w:space="0" w:color="auto"/>
              <w:left w:val="single" w:sz="4" w:space="0" w:color="auto"/>
              <w:bottom w:val="single" w:sz="4" w:space="0" w:color="auto"/>
              <w:right w:val="single" w:sz="4" w:space="0" w:color="auto"/>
            </w:tcBorders>
          </w:tcPr>
          <w:p w:rsidR="00D07595" w:rsidRPr="00701B95" w:rsidRDefault="00D07595" w:rsidP="001265A0">
            <w:pPr>
              <w:widowControl w:val="0"/>
              <w:spacing w:line="312" w:lineRule="auto"/>
              <w:jc w:val="right"/>
              <w:rPr>
                <w:b/>
              </w:rPr>
            </w:pPr>
          </w:p>
        </w:tc>
        <w:tc>
          <w:tcPr>
            <w:tcW w:w="6958" w:type="dxa"/>
            <w:tcBorders>
              <w:top w:val="single" w:sz="4" w:space="0" w:color="auto"/>
              <w:left w:val="single" w:sz="4" w:space="0" w:color="auto"/>
              <w:bottom w:val="single" w:sz="4" w:space="0" w:color="auto"/>
              <w:right w:val="single" w:sz="4" w:space="0" w:color="auto"/>
            </w:tcBorders>
          </w:tcPr>
          <w:p w:rsidR="00D07595" w:rsidRPr="00701B95" w:rsidRDefault="00D07595" w:rsidP="005D0540">
            <w:pPr>
              <w:widowControl w:val="0"/>
              <w:spacing w:line="312" w:lineRule="auto"/>
              <w:rPr>
                <w:b/>
              </w:rPr>
            </w:pPr>
          </w:p>
        </w:tc>
        <w:tc>
          <w:tcPr>
            <w:tcW w:w="866" w:type="dxa"/>
            <w:tcBorders>
              <w:top w:val="single" w:sz="4" w:space="0" w:color="auto"/>
              <w:left w:val="single" w:sz="4" w:space="0" w:color="auto"/>
              <w:bottom w:val="single" w:sz="4" w:space="0" w:color="auto"/>
              <w:right w:val="single" w:sz="4" w:space="0" w:color="auto"/>
            </w:tcBorders>
          </w:tcPr>
          <w:p w:rsidR="00AE1BA7" w:rsidRPr="00701B95" w:rsidRDefault="00F13E8A" w:rsidP="001265A0">
            <w:pPr>
              <w:widowControl w:val="0"/>
              <w:spacing w:line="312" w:lineRule="auto"/>
              <w:rPr>
                <w:b/>
              </w:rPr>
            </w:pPr>
            <w:r w:rsidRPr="00701B95">
              <w:rPr>
                <w:b/>
              </w:rPr>
              <w:t>3</w:t>
            </w:r>
            <w:r w:rsidR="00AE1BA7" w:rsidRPr="00701B95">
              <w:rPr>
                <w:b/>
              </w:rPr>
              <w:t>,0</w:t>
            </w:r>
          </w:p>
        </w:tc>
      </w:tr>
      <w:tr w:rsidR="003276CC" w:rsidRPr="00701B95" w:rsidTr="00DA416E">
        <w:trPr>
          <w:trHeight w:val="1074"/>
        </w:trPr>
        <w:tc>
          <w:tcPr>
            <w:tcW w:w="1036" w:type="dxa"/>
            <w:vMerge w:val="restart"/>
            <w:tcBorders>
              <w:top w:val="single" w:sz="4" w:space="0" w:color="auto"/>
              <w:left w:val="single" w:sz="4" w:space="0" w:color="auto"/>
              <w:right w:val="single" w:sz="4" w:space="0" w:color="auto"/>
            </w:tcBorders>
          </w:tcPr>
          <w:p w:rsidR="003276CC" w:rsidRPr="00701B95" w:rsidRDefault="003276CC" w:rsidP="003276CC">
            <w:pPr>
              <w:widowControl w:val="0"/>
              <w:spacing w:line="480" w:lineRule="auto"/>
              <w:jc w:val="center"/>
            </w:pPr>
          </w:p>
        </w:tc>
        <w:tc>
          <w:tcPr>
            <w:tcW w:w="783" w:type="dxa"/>
            <w:tcBorders>
              <w:top w:val="single" w:sz="4" w:space="0" w:color="auto"/>
              <w:left w:val="single" w:sz="4" w:space="0" w:color="auto"/>
              <w:bottom w:val="single" w:sz="4" w:space="0" w:color="auto"/>
              <w:right w:val="single" w:sz="4" w:space="0" w:color="auto"/>
            </w:tcBorders>
          </w:tcPr>
          <w:p w:rsidR="003276CC" w:rsidRPr="00701B95" w:rsidRDefault="003276CC" w:rsidP="003276CC">
            <w:pPr>
              <w:widowControl w:val="0"/>
              <w:spacing w:line="480" w:lineRule="auto"/>
              <w:jc w:val="center"/>
            </w:pPr>
            <w:r w:rsidRPr="00701B95">
              <w:rPr>
                <w:sz w:val="26"/>
              </w:rPr>
              <w:t>a</w:t>
            </w:r>
            <w:r w:rsidRPr="00701B95">
              <w:t>.</w:t>
            </w:r>
          </w:p>
        </w:tc>
        <w:tc>
          <w:tcPr>
            <w:tcW w:w="6958" w:type="dxa"/>
            <w:tcBorders>
              <w:top w:val="single" w:sz="4" w:space="0" w:color="auto"/>
              <w:left w:val="single" w:sz="4" w:space="0" w:color="auto"/>
              <w:bottom w:val="single" w:sz="4" w:space="0" w:color="auto"/>
              <w:right w:val="single" w:sz="4" w:space="0" w:color="auto"/>
            </w:tcBorders>
          </w:tcPr>
          <w:p w:rsidR="003276CC" w:rsidRPr="00C81518" w:rsidRDefault="003276CC" w:rsidP="003276CC">
            <w:pPr>
              <w:spacing w:before="120" w:line="360" w:lineRule="auto"/>
              <w:ind w:firstLine="720"/>
              <w:jc w:val="both"/>
              <w:rPr>
                <w:b/>
                <w:spacing w:val="4"/>
                <w:sz w:val="26"/>
                <w:szCs w:val="26"/>
              </w:rPr>
            </w:pPr>
            <w:r w:rsidRPr="00C81518">
              <w:rPr>
                <w:b/>
                <w:spacing w:val="4"/>
                <w:sz w:val="26"/>
                <w:szCs w:val="26"/>
              </w:rPr>
              <w:t xml:space="preserve">* Thời gian lao động xã hội cần thiết </w:t>
            </w:r>
          </w:p>
          <w:p w:rsidR="003276CC" w:rsidRPr="00C81518" w:rsidRDefault="003276CC" w:rsidP="003276CC">
            <w:pPr>
              <w:spacing w:before="120" w:line="360" w:lineRule="auto"/>
              <w:ind w:firstLine="720"/>
              <w:jc w:val="both"/>
              <w:rPr>
                <w:i/>
                <w:spacing w:val="4"/>
                <w:sz w:val="26"/>
                <w:szCs w:val="26"/>
              </w:rPr>
            </w:pPr>
            <w:r w:rsidRPr="00C81518">
              <w:rPr>
                <w:i/>
                <w:spacing w:val="4"/>
                <w:sz w:val="26"/>
                <w:szCs w:val="26"/>
              </w:rPr>
              <w:t xml:space="preserve">-Lượng giá trị hàng hóa </w:t>
            </w:r>
          </w:p>
          <w:p w:rsidR="003276CC" w:rsidRPr="00C81518" w:rsidRDefault="003276CC" w:rsidP="003276CC">
            <w:pPr>
              <w:pStyle w:val="ListParagraph"/>
              <w:spacing w:before="120" w:line="360" w:lineRule="auto"/>
              <w:ind w:left="0" w:firstLine="1155"/>
              <w:jc w:val="both"/>
              <w:rPr>
                <w:rFonts w:ascii="Times New Roman" w:hAnsi="Times New Roman"/>
                <w:spacing w:val="4"/>
                <w:sz w:val="26"/>
                <w:szCs w:val="26"/>
              </w:rPr>
            </w:pPr>
            <w:r w:rsidRPr="00C81518">
              <w:rPr>
                <w:rFonts w:ascii="Times New Roman" w:hAnsi="Times New Roman"/>
                <w:spacing w:val="4"/>
                <w:sz w:val="26"/>
                <w:szCs w:val="26"/>
              </w:rPr>
              <w:t xml:space="preserve"> Lượng giá trị hàng hóa là số lượng lao động của xã hội cần thiết để sản xuất ra hàng hóa đó. Đơn vị đo: là thời gian lao động: ngày, giờ, tháng, năm... </w:t>
            </w:r>
          </w:p>
          <w:p w:rsidR="003276CC" w:rsidRPr="00C81518" w:rsidRDefault="003276CC" w:rsidP="003276CC">
            <w:pPr>
              <w:spacing w:before="120" w:line="360" w:lineRule="auto"/>
              <w:ind w:firstLine="720"/>
              <w:jc w:val="both"/>
              <w:rPr>
                <w:i/>
                <w:spacing w:val="4"/>
                <w:sz w:val="26"/>
                <w:szCs w:val="26"/>
              </w:rPr>
            </w:pPr>
            <w:r w:rsidRPr="00C81518">
              <w:rPr>
                <w:i/>
                <w:spacing w:val="4"/>
                <w:sz w:val="26"/>
                <w:szCs w:val="26"/>
              </w:rPr>
              <w:t>- Thời gian</w:t>
            </w:r>
            <w:r>
              <w:rPr>
                <w:i/>
                <w:spacing w:val="4"/>
                <w:sz w:val="26"/>
                <w:szCs w:val="26"/>
              </w:rPr>
              <w:t xml:space="preserve"> lao động xã hội cần thiết </w:t>
            </w:r>
          </w:p>
          <w:p w:rsidR="003276CC" w:rsidRPr="00C81518" w:rsidRDefault="003276CC" w:rsidP="003276CC">
            <w:pPr>
              <w:spacing w:before="120" w:line="360" w:lineRule="auto"/>
              <w:ind w:firstLine="720"/>
              <w:jc w:val="both"/>
              <w:rPr>
                <w:spacing w:val="4"/>
                <w:sz w:val="26"/>
                <w:szCs w:val="26"/>
              </w:rPr>
            </w:pPr>
            <w:r w:rsidRPr="00C81518">
              <w:rPr>
                <w:sz w:val="26"/>
                <w:szCs w:val="26"/>
              </w:rPr>
              <w:t xml:space="preserve">+ Thời gian lao động xã hội cần thiết là thời gian lao động cần để sản xuất ra một hàng hóa nào đó trong </w:t>
            </w:r>
            <w:r>
              <w:rPr>
                <w:sz w:val="26"/>
                <w:szCs w:val="26"/>
              </w:rPr>
              <w:t>..</w:t>
            </w:r>
            <w:r w:rsidRPr="00C81518">
              <w:rPr>
                <w:sz w:val="26"/>
                <w:szCs w:val="26"/>
              </w:rPr>
              <w:t>.</w:t>
            </w:r>
            <w:r w:rsidRPr="00C81518">
              <w:rPr>
                <w:spacing w:val="4"/>
                <w:sz w:val="26"/>
                <w:szCs w:val="26"/>
              </w:rPr>
              <w:t xml:space="preserve"> </w:t>
            </w:r>
          </w:p>
          <w:p w:rsidR="003276CC" w:rsidRPr="00C81518" w:rsidRDefault="003276CC" w:rsidP="003276CC">
            <w:pPr>
              <w:spacing w:before="120" w:line="360" w:lineRule="auto"/>
              <w:ind w:firstLine="720"/>
              <w:jc w:val="both"/>
              <w:rPr>
                <w:spacing w:val="4"/>
                <w:sz w:val="26"/>
                <w:szCs w:val="26"/>
              </w:rPr>
            </w:pPr>
            <w:r w:rsidRPr="00C81518">
              <w:rPr>
                <w:spacing w:val="4"/>
                <w:sz w:val="26"/>
                <w:szCs w:val="26"/>
              </w:rPr>
              <w:t xml:space="preserve">+ Thông thường </w:t>
            </w:r>
            <w:r w:rsidRPr="00C81518">
              <w:rPr>
                <w:i/>
                <w:spacing w:val="4"/>
                <w:sz w:val="26"/>
                <w:szCs w:val="26"/>
              </w:rPr>
              <w:t>thời gian lao động xã hội cần thiết</w:t>
            </w:r>
            <w:r w:rsidRPr="00C81518">
              <w:rPr>
                <w:spacing w:val="4"/>
                <w:sz w:val="26"/>
                <w:szCs w:val="26"/>
              </w:rPr>
              <w:t xml:space="preserve"> là </w:t>
            </w:r>
            <w:r w:rsidRPr="00C81518">
              <w:rPr>
                <w:i/>
                <w:spacing w:val="4"/>
                <w:sz w:val="26"/>
                <w:szCs w:val="26"/>
              </w:rPr>
              <w:t>thời gian lao động cá biệt</w:t>
            </w:r>
            <w:r w:rsidRPr="00C81518">
              <w:rPr>
                <w:spacing w:val="4"/>
                <w:sz w:val="26"/>
                <w:szCs w:val="26"/>
              </w:rPr>
              <w:t xml:space="preserve"> của những người cung cấp đại bộ phận lượng h</w:t>
            </w:r>
            <w:r>
              <w:rPr>
                <w:spacing w:val="4"/>
                <w:sz w:val="26"/>
                <w:szCs w:val="26"/>
              </w:rPr>
              <w:t xml:space="preserve">àng hóa ấy trên thị trường. </w:t>
            </w:r>
          </w:p>
          <w:p w:rsidR="003276CC" w:rsidRPr="00D07595" w:rsidRDefault="003276CC" w:rsidP="003276CC">
            <w:pPr>
              <w:widowControl w:val="0"/>
              <w:spacing w:line="480" w:lineRule="auto"/>
              <w:jc w:val="both"/>
            </w:pPr>
          </w:p>
        </w:tc>
        <w:tc>
          <w:tcPr>
            <w:tcW w:w="866" w:type="dxa"/>
            <w:tcBorders>
              <w:top w:val="single" w:sz="4" w:space="0" w:color="auto"/>
              <w:left w:val="single" w:sz="4" w:space="0" w:color="auto"/>
              <w:bottom w:val="single" w:sz="4" w:space="0" w:color="auto"/>
              <w:right w:val="single" w:sz="4" w:space="0" w:color="auto"/>
            </w:tcBorders>
          </w:tcPr>
          <w:p w:rsidR="003276CC" w:rsidRPr="00701B95" w:rsidRDefault="003276CC" w:rsidP="003276CC">
            <w:pPr>
              <w:widowControl w:val="0"/>
              <w:spacing w:line="276" w:lineRule="auto"/>
            </w:pPr>
          </w:p>
          <w:p w:rsidR="003276CC" w:rsidRPr="00701B95" w:rsidRDefault="003276CC" w:rsidP="003276CC">
            <w:pPr>
              <w:widowControl w:val="0"/>
              <w:spacing w:line="276" w:lineRule="auto"/>
            </w:pPr>
          </w:p>
          <w:p w:rsidR="00F06BA5" w:rsidRPr="00D07595" w:rsidRDefault="00F06BA5" w:rsidP="00F06BA5">
            <w:pPr>
              <w:widowControl w:val="0"/>
              <w:spacing w:line="276" w:lineRule="auto"/>
              <w:jc w:val="both"/>
            </w:pPr>
            <w:r w:rsidRPr="00D07595">
              <w:t>0.</w:t>
            </w:r>
            <w:r>
              <w:t>2</w:t>
            </w:r>
            <w:r w:rsidRPr="00D07595">
              <w:t>5</w:t>
            </w:r>
          </w:p>
          <w:p w:rsidR="00F06BA5" w:rsidRDefault="00F06BA5" w:rsidP="00F06BA5">
            <w:pPr>
              <w:widowControl w:val="0"/>
              <w:spacing w:line="276" w:lineRule="auto"/>
              <w:jc w:val="both"/>
            </w:pPr>
          </w:p>
          <w:p w:rsidR="00F06BA5" w:rsidRDefault="00F06BA5" w:rsidP="00F06BA5">
            <w:pPr>
              <w:widowControl w:val="0"/>
              <w:spacing w:line="276" w:lineRule="auto"/>
              <w:jc w:val="both"/>
            </w:pPr>
          </w:p>
          <w:p w:rsidR="00F06BA5" w:rsidRDefault="00F06BA5" w:rsidP="00F06BA5">
            <w:pPr>
              <w:widowControl w:val="0"/>
              <w:spacing w:line="276" w:lineRule="auto"/>
              <w:jc w:val="both"/>
            </w:pPr>
          </w:p>
          <w:p w:rsidR="00F06BA5" w:rsidRDefault="00F06BA5" w:rsidP="00F06BA5">
            <w:pPr>
              <w:widowControl w:val="0"/>
              <w:spacing w:line="276" w:lineRule="auto"/>
              <w:jc w:val="both"/>
            </w:pPr>
          </w:p>
          <w:p w:rsidR="00F06BA5" w:rsidRDefault="00F06BA5" w:rsidP="00F06BA5">
            <w:pPr>
              <w:widowControl w:val="0"/>
              <w:spacing w:line="276" w:lineRule="auto"/>
              <w:jc w:val="both"/>
            </w:pPr>
          </w:p>
          <w:p w:rsidR="00F06BA5" w:rsidRDefault="00F06BA5" w:rsidP="00F06BA5">
            <w:pPr>
              <w:widowControl w:val="0"/>
              <w:spacing w:line="276" w:lineRule="auto"/>
              <w:jc w:val="both"/>
            </w:pPr>
          </w:p>
          <w:p w:rsidR="00F06BA5" w:rsidRDefault="00F06BA5" w:rsidP="00F06BA5">
            <w:pPr>
              <w:widowControl w:val="0"/>
              <w:spacing w:line="276" w:lineRule="auto"/>
              <w:jc w:val="both"/>
            </w:pPr>
            <w:r>
              <w:t>0.5</w:t>
            </w:r>
          </w:p>
          <w:p w:rsidR="00F06BA5" w:rsidRDefault="00F06BA5" w:rsidP="00F06BA5">
            <w:pPr>
              <w:widowControl w:val="0"/>
              <w:spacing w:line="276" w:lineRule="auto"/>
              <w:jc w:val="both"/>
            </w:pPr>
          </w:p>
          <w:p w:rsidR="00F06BA5" w:rsidRDefault="00F06BA5" w:rsidP="00F06BA5">
            <w:pPr>
              <w:widowControl w:val="0"/>
              <w:spacing w:line="276" w:lineRule="auto"/>
              <w:ind w:hanging="288"/>
              <w:jc w:val="both"/>
            </w:pPr>
          </w:p>
          <w:p w:rsidR="003276CC" w:rsidRPr="00701B95" w:rsidRDefault="00F06BA5" w:rsidP="00F06BA5">
            <w:pPr>
              <w:widowControl w:val="0"/>
              <w:spacing w:line="276" w:lineRule="auto"/>
            </w:pPr>
            <w:r>
              <w:t>0.5</w:t>
            </w:r>
          </w:p>
        </w:tc>
      </w:tr>
      <w:tr w:rsidR="003276CC" w:rsidRPr="00701B95" w:rsidTr="00DA416E">
        <w:trPr>
          <w:trHeight w:val="3677"/>
        </w:trPr>
        <w:tc>
          <w:tcPr>
            <w:tcW w:w="1036" w:type="dxa"/>
            <w:vMerge/>
            <w:tcBorders>
              <w:left w:val="single" w:sz="4" w:space="0" w:color="auto"/>
              <w:right w:val="single" w:sz="4" w:space="0" w:color="auto"/>
            </w:tcBorders>
          </w:tcPr>
          <w:p w:rsidR="003276CC" w:rsidRPr="00701B95" w:rsidRDefault="003276CC" w:rsidP="003276CC">
            <w:pPr>
              <w:widowControl w:val="0"/>
              <w:spacing w:line="480" w:lineRule="auto"/>
              <w:jc w:val="center"/>
            </w:pPr>
          </w:p>
        </w:tc>
        <w:tc>
          <w:tcPr>
            <w:tcW w:w="783" w:type="dxa"/>
            <w:tcBorders>
              <w:top w:val="single" w:sz="4" w:space="0" w:color="auto"/>
              <w:left w:val="single" w:sz="4" w:space="0" w:color="auto"/>
              <w:bottom w:val="single" w:sz="4" w:space="0" w:color="auto"/>
              <w:right w:val="single" w:sz="4" w:space="0" w:color="auto"/>
            </w:tcBorders>
          </w:tcPr>
          <w:p w:rsidR="00CB1919" w:rsidRDefault="00CB1919" w:rsidP="003276CC">
            <w:pPr>
              <w:widowControl w:val="0"/>
              <w:spacing w:line="480" w:lineRule="auto"/>
              <w:jc w:val="center"/>
              <w:rPr>
                <w:sz w:val="26"/>
              </w:rPr>
            </w:pPr>
          </w:p>
          <w:p w:rsidR="00CB1919" w:rsidRDefault="00CB1919" w:rsidP="003276CC">
            <w:pPr>
              <w:widowControl w:val="0"/>
              <w:spacing w:line="480" w:lineRule="auto"/>
              <w:jc w:val="center"/>
              <w:rPr>
                <w:sz w:val="26"/>
              </w:rPr>
            </w:pPr>
          </w:p>
          <w:p w:rsidR="003276CC" w:rsidRPr="00701B95" w:rsidRDefault="003276CC" w:rsidP="003276CC">
            <w:pPr>
              <w:widowControl w:val="0"/>
              <w:spacing w:line="480" w:lineRule="auto"/>
              <w:jc w:val="center"/>
            </w:pPr>
            <w:r w:rsidRPr="00701B95">
              <w:rPr>
                <w:sz w:val="26"/>
              </w:rPr>
              <w:t>b</w:t>
            </w:r>
            <w:r w:rsidRPr="00701B95">
              <w:t>.</w:t>
            </w:r>
          </w:p>
        </w:tc>
        <w:tc>
          <w:tcPr>
            <w:tcW w:w="6958" w:type="dxa"/>
            <w:tcBorders>
              <w:top w:val="single" w:sz="4" w:space="0" w:color="auto"/>
              <w:left w:val="single" w:sz="4" w:space="0" w:color="auto"/>
              <w:bottom w:val="single" w:sz="4" w:space="0" w:color="auto"/>
              <w:right w:val="single" w:sz="4" w:space="0" w:color="auto"/>
            </w:tcBorders>
          </w:tcPr>
          <w:p w:rsidR="00CB1919" w:rsidRDefault="00CB1919" w:rsidP="003276CC">
            <w:pPr>
              <w:spacing w:before="120" w:line="360" w:lineRule="auto"/>
              <w:ind w:firstLine="720"/>
              <w:jc w:val="both"/>
              <w:rPr>
                <w:b/>
                <w:sz w:val="26"/>
                <w:szCs w:val="26"/>
              </w:rPr>
            </w:pPr>
          </w:p>
          <w:p w:rsidR="00CB1919" w:rsidRDefault="00CB1919" w:rsidP="003276CC">
            <w:pPr>
              <w:spacing w:before="120" w:line="360" w:lineRule="auto"/>
              <w:ind w:firstLine="720"/>
              <w:jc w:val="both"/>
              <w:rPr>
                <w:b/>
                <w:sz w:val="26"/>
                <w:szCs w:val="26"/>
              </w:rPr>
            </w:pPr>
          </w:p>
          <w:p w:rsidR="003276CC" w:rsidRPr="00C81518" w:rsidRDefault="003276CC" w:rsidP="003276CC">
            <w:pPr>
              <w:spacing w:before="120" w:line="360" w:lineRule="auto"/>
              <w:ind w:firstLine="720"/>
              <w:jc w:val="both"/>
              <w:rPr>
                <w:b/>
                <w:sz w:val="26"/>
                <w:szCs w:val="26"/>
              </w:rPr>
            </w:pPr>
            <w:r w:rsidRPr="00C81518">
              <w:rPr>
                <w:b/>
                <w:sz w:val="26"/>
                <w:szCs w:val="26"/>
              </w:rPr>
              <w:t xml:space="preserve">*Khi sản xuất, người lao động phải dựa trên cơ sở của thời gian lao động xã hội cần thiết vì: </w:t>
            </w:r>
          </w:p>
          <w:p w:rsidR="003276CC" w:rsidRPr="00C81518" w:rsidRDefault="003276CC" w:rsidP="003276CC">
            <w:pPr>
              <w:spacing w:before="120" w:line="360" w:lineRule="auto"/>
              <w:ind w:firstLine="720"/>
              <w:jc w:val="both"/>
              <w:rPr>
                <w:color w:val="252525"/>
                <w:sz w:val="26"/>
                <w:szCs w:val="26"/>
                <w:shd w:val="clear" w:color="auto" w:fill="FFFFFF"/>
              </w:rPr>
            </w:pPr>
            <w:r w:rsidRPr="00C81518">
              <w:rPr>
                <w:rStyle w:val="apple-converted-space"/>
                <w:color w:val="252525"/>
                <w:sz w:val="26"/>
                <w:szCs w:val="26"/>
                <w:shd w:val="clear" w:color="auto" w:fill="FFFFFF"/>
              </w:rPr>
              <w:t> </w:t>
            </w:r>
            <w:r w:rsidRPr="00C81518">
              <w:rPr>
                <w:color w:val="252525"/>
                <w:sz w:val="26"/>
                <w:szCs w:val="26"/>
                <w:shd w:val="clear" w:color="auto" w:fill="FFFFFF"/>
              </w:rPr>
              <w:t xml:space="preserve">Việc dùng đại lượng thời gian lao động để đo giá trị của sản phẩm, hàng hóa có thể dẫn đến mâu thuẫn và gây ngộ nhận rằng người sản xuất ra hàng hóa hay người lao động càng làm biếng hay càng vụng về bao nhiêu thì lượng giá trị hàng hóa của anh ta lại càng lớn bấy nhiêu, vì anh ta càng phải dùng nhiều thời gian hơn để sản xuất ra hàng hóa đó. Như vậy sẽ dẫn đến trường hợp một người làm việc chậm chạp, lê mề, làm việc mất thời gian thì hàng hóa của anh ta tạo ra sẽ có giá trị lớn </w:t>
            </w:r>
          </w:p>
          <w:p w:rsidR="003276CC" w:rsidRDefault="003276CC" w:rsidP="003276CC">
            <w:pPr>
              <w:spacing w:before="120" w:line="360" w:lineRule="auto"/>
              <w:ind w:firstLine="720"/>
              <w:jc w:val="both"/>
              <w:rPr>
                <w:color w:val="252525"/>
                <w:sz w:val="26"/>
                <w:szCs w:val="26"/>
                <w:shd w:val="clear" w:color="auto" w:fill="FFFFFF"/>
              </w:rPr>
            </w:pPr>
            <w:r w:rsidRPr="00C81518">
              <w:rPr>
                <w:color w:val="252525"/>
                <w:sz w:val="26"/>
                <w:szCs w:val="26"/>
                <w:shd w:val="clear" w:color="auto" w:fill="FFFFFF"/>
              </w:rPr>
              <w:t>Trong thực tế, có nhiều người cùng sản xuất một loại hàng hóa, nhưng điều kiện sản xuất, trình độ tay nghề, năng suất lao động khác nhau, do đó thời gian lao động hao phí để sản xuất ra hàng hóa đó là khác nhau, tức là có mức hao phí lao động cá biệt khác nhau</w:t>
            </w:r>
            <w:r>
              <w:rPr>
                <w:color w:val="252525"/>
                <w:sz w:val="26"/>
                <w:szCs w:val="26"/>
                <w:shd w:val="clear" w:color="auto" w:fill="FFFFFF"/>
              </w:rPr>
              <w:t xml:space="preserve"> </w:t>
            </w:r>
          </w:p>
          <w:p w:rsidR="00CB1919" w:rsidRPr="00C81518" w:rsidRDefault="00CB1919" w:rsidP="003276CC">
            <w:pPr>
              <w:spacing w:before="120" w:line="360" w:lineRule="auto"/>
              <w:ind w:firstLine="720"/>
              <w:jc w:val="both"/>
              <w:rPr>
                <w:color w:val="252525"/>
                <w:sz w:val="26"/>
                <w:szCs w:val="26"/>
                <w:shd w:val="clear" w:color="auto" w:fill="FFFFFF"/>
              </w:rPr>
            </w:pPr>
          </w:p>
          <w:p w:rsidR="003276CC" w:rsidRDefault="003276CC" w:rsidP="003276CC">
            <w:pPr>
              <w:spacing w:before="100" w:beforeAutospacing="1" w:after="100" w:afterAutospacing="1" w:line="360" w:lineRule="auto"/>
              <w:ind w:left="-5" w:hanging="709"/>
              <w:jc w:val="both"/>
              <w:rPr>
                <w:color w:val="252525"/>
                <w:sz w:val="26"/>
                <w:szCs w:val="26"/>
                <w:shd w:val="clear" w:color="auto" w:fill="FFFFFF"/>
              </w:rPr>
            </w:pPr>
            <w:r>
              <w:rPr>
                <w:color w:val="252525"/>
                <w:sz w:val="26"/>
                <w:szCs w:val="26"/>
                <w:shd w:val="clear" w:color="auto" w:fill="FFFFFF"/>
              </w:rPr>
              <w:lastRenderedPageBreak/>
              <w:tab/>
            </w:r>
            <w:r>
              <w:rPr>
                <w:color w:val="252525"/>
                <w:sz w:val="26"/>
                <w:szCs w:val="26"/>
                <w:shd w:val="clear" w:color="auto" w:fill="FFFFFF"/>
              </w:rPr>
              <w:tab/>
            </w:r>
            <w:r>
              <w:rPr>
                <w:color w:val="252525"/>
                <w:sz w:val="26"/>
                <w:szCs w:val="26"/>
                <w:shd w:val="clear" w:color="auto" w:fill="FFFFFF"/>
              </w:rPr>
              <w:tab/>
              <w:t>Khi sản xuất, phải dựa trên cơ sở hao phí lao động xã hội cần thiết mục đích để những người sản xuất căn cứ vào đó để điều chỉnh cho thời gian hao phí của mình phải thấp hơn hoặc bằng với hao phí lao động xã hội cần thiết. Thì người sản xuất mới có lãi và có thể tiếp tục sản xuất kinh doanh. Ngược lại, nếu hao phí lao động cá biệt của một nhà sản xuất cao hơn hao phí lao động xã hội cần thiết thì người sản xuất sẽ không bán được hàng hóa, và sẽ bị thua lỗ</w:t>
            </w:r>
            <w:r w:rsidR="00EC7DE7">
              <w:rPr>
                <w:color w:val="252525"/>
                <w:sz w:val="26"/>
                <w:szCs w:val="26"/>
                <w:shd w:val="clear" w:color="auto" w:fill="FFFFFF"/>
              </w:rPr>
              <w:t>.</w:t>
            </w:r>
            <w:r>
              <w:rPr>
                <w:color w:val="252525"/>
                <w:sz w:val="26"/>
                <w:szCs w:val="26"/>
                <w:shd w:val="clear" w:color="auto" w:fill="FFFFFF"/>
              </w:rPr>
              <w:t xml:space="preserve"> </w:t>
            </w:r>
          </w:p>
          <w:p w:rsidR="003276CC" w:rsidRDefault="003276CC" w:rsidP="003276CC">
            <w:pPr>
              <w:spacing w:before="100" w:beforeAutospacing="1" w:after="100" w:afterAutospacing="1" w:line="360" w:lineRule="auto"/>
              <w:ind w:left="-5" w:firstLine="862"/>
              <w:jc w:val="both"/>
              <w:rPr>
                <w:color w:val="252525"/>
                <w:sz w:val="26"/>
                <w:szCs w:val="26"/>
                <w:shd w:val="clear" w:color="auto" w:fill="FFFFFF"/>
              </w:rPr>
            </w:pPr>
            <w:r w:rsidRPr="00C81518">
              <w:rPr>
                <w:color w:val="252525"/>
                <w:sz w:val="26"/>
                <w:szCs w:val="26"/>
                <w:shd w:val="clear" w:color="auto" w:fill="FFFFFF"/>
              </w:rPr>
              <w:t>Khi mua bán, mặc cả một loại hàng hóa thì yếu tố thời gian lao động hao phí tạo ra là một trong những yếu tố quyết định đến giá trị của hàng hóa</w:t>
            </w:r>
            <w:r w:rsidR="00EC7DE7">
              <w:rPr>
                <w:color w:val="252525"/>
                <w:sz w:val="26"/>
                <w:szCs w:val="26"/>
                <w:shd w:val="clear" w:color="auto" w:fill="FFFFFF"/>
              </w:rPr>
              <w:t>.</w:t>
            </w:r>
          </w:p>
          <w:p w:rsidR="00792FC6" w:rsidRPr="00AE1BA7" w:rsidRDefault="00792FC6" w:rsidP="003276CC">
            <w:pPr>
              <w:spacing w:before="100" w:beforeAutospacing="1" w:after="100" w:afterAutospacing="1" w:line="360" w:lineRule="auto"/>
              <w:ind w:left="-5" w:firstLine="862"/>
              <w:jc w:val="both"/>
              <w:rPr>
                <w:color w:val="252525"/>
                <w:sz w:val="26"/>
                <w:szCs w:val="26"/>
                <w:shd w:val="clear" w:color="auto" w:fill="FFFFFF"/>
              </w:rPr>
            </w:pPr>
          </w:p>
        </w:tc>
        <w:tc>
          <w:tcPr>
            <w:tcW w:w="866" w:type="dxa"/>
            <w:tcBorders>
              <w:top w:val="single" w:sz="4" w:space="0" w:color="auto"/>
              <w:left w:val="single" w:sz="4" w:space="0" w:color="auto"/>
              <w:bottom w:val="single" w:sz="4" w:space="0" w:color="auto"/>
              <w:right w:val="single" w:sz="4" w:space="0" w:color="auto"/>
            </w:tcBorders>
          </w:tcPr>
          <w:p w:rsidR="003276CC" w:rsidRDefault="003276CC" w:rsidP="003276CC">
            <w:pPr>
              <w:widowControl w:val="0"/>
              <w:spacing w:line="276" w:lineRule="auto"/>
            </w:pPr>
          </w:p>
          <w:p w:rsidR="003276CC" w:rsidRPr="00701B95"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Pr="00701B95" w:rsidRDefault="003276CC" w:rsidP="003276CC">
            <w:pPr>
              <w:widowControl w:val="0"/>
              <w:spacing w:line="276" w:lineRule="auto"/>
            </w:pPr>
          </w:p>
          <w:p w:rsidR="003276CC" w:rsidRPr="00701B95" w:rsidRDefault="003276CC" w:rsidP="003276CC">
            <w:pPr>
              <w:widowControl w:val="0"/>
              <w:spacing w:line="276" w:lineRule="auto"/>
            </w:pPr>
            <w:r>
              <w:t>0.</w:t>
            </w:r>
            <w:r w:rsidRPr="00701B95">
              <w:t>5</w:t>
            </w:r>
          </w:p>
          <w:p w:rsidR="003276CC" w:rsidRPr="00701B95"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Default="003276CC" w:rsidP="003276CC">
            <w:pPr>
              <w:widowControl w:val="0"/>
              <w:spacing w:line="276" w:lineRule="auto"/>
            </w:pPr>
          </w:p>
          <w:p w:rsidR="003276CC" w:rsidRPr="00701B95" w:rsidRDefault="003276CC" w:rsidP="003276CC">
            <w:pPr>
              <w:widowControl w:val="0"/>
              <w:spacing w:line="276" w:lineRule="auto"/>
            </w:pPr>
          </w:p>
          <w:p w:rsidR="003276CC" w:rsidRPr="00701B95" w:rsidRDefault="003276CC" w:rsidP="003276CC">
            <w:pPr>
              <w:widowControl w:val="0"/>
              <w:spacing w:line="276" w:lineRule="auto"/>
              <w:rPr>
                <w:sz w:val="12"/>
              </w:rPr>
            </w:pPr>
          </w:p>
          <w:p w:rsidR="00CB1919" w:rsidRDefault="00CB1919" w:rsidP="003276CC">
            <w:pPr>
              <w:widowControl w:val="0"/>
              <w:spacing w:line="276" w:lineRule="auto"/>
            </w:pPr>
          </w:p>
          <w:p w:rsidR="00CB1919" w:rsidRDefault="00CB1919" w:rsidP="003276CC">
            <w:pPr>
              <w:widowControl w:val="0"/>
              <w:spacing w:line="276" w:lineRule="auto"/>
            </w:pPr>
          </w:p>
          <w:p w:rsidR="00CB1919" w:rsidRDefault="00CB1919" w:rsidP="003276CC">
            <w:pPr>
              <w:widowControl w:val="0"/>
              <w:spacing w:line="276" w:lineRule="auto"/>
            </w:pPr>
          </w:p>
          <w:p w:rsidR="00CB1919" w:rsidRDefault="00CB1919" w:rsidP="003276CC">
            <w:pPr>
              <w:widowControl w:val="0"/>
              <w:spacing w:line="276" w:lineRule="auto"/>
            </w:pPr>
          </w:p>
          <w:p w:rsidR="00EC7DE7" w:rsidRDefault="003276CC" w:rsidP="003276CC">
            <w:pPr>
              <w:widowControl w:val="0"/>
              <w:spacing w:line="276" w:lineRule="auto"/>
            </w:pPr>
            <w:r>
              <w:t>0.5</w:t>
            </w:r>
          </w:p>
          <w:p w:rsidR="00EC7DE7" w:rsidRPr="00EC7DE7" w:rsidRDefault="00EC7DE7" w:rsidP="00EC7DE7"/>
          <w:p w:rsidR="00EC7DE7" w:rsidRPr="00EC7DE7" w:rsidRDefault="00EC7DE7" w:rsidP="00EC7DE7"/>
          <w:p w:rsidR="00EC7DE7" w:rsidRPr="00EC7DE7" w:rsidRDefault="00EC7DE7" w:rsidP="00EC7DE7"/>
          <w:p w:rsidR="00EC7DE7" w:rsidRPr="00EC7DE7" w:rsidRDefault="00EC7DE7" w:rsidP="00EC7DE7"/>
          <w:p w:rsidR="00EC7DE7" w:rsidRPr="00EC7DE7" w:rsidRDefault="00EC7DE7" w:rsidP="00EC7DE7"/>
          <w:p w:rsidR="00EC7DE7" w:rsidRPr="00EC7DE7" w:rsidRDefault="00EC7DE7" w:rsidP="00EC7DE7"/>
          <w:p w:rsidR="00EC7DE7" w:rsidRPr="00EC7DE7" w:rsidRDefault="00EC7DE7" w:rsidP="00EC7DE7"/>
          <w:p w:rsidR="00EC7DE7" w:rsidRDefault="00EC7DE7" w:rsidP="00EC7DE7"/>
          <w:p w:rsidR="00EC7DE7" w:rsidRDefault="00EC7DE7" w:rsidP="00EC7DE7"/>
          <w:p w:rsidR="00CB1919" w:rsidRDefault="00CB1919" w:rsidP="00EC7DE7"/>
          <w:p w:rsidR="00CB1919" w:rsidRDefault="00CB1919" w:rsidP="00EC7DE7"/>
          <w:p w:rsidR="00CB1919" w:rsidRDefault="00CB1919" w:rsidP="00EC7DE7"/>
          <w:p w:rsidR="00CB1919" w:rsidRDefault="00CB1919" w:rsidP="00EC7DE7"/>
          <w:p w:rsidR="00CB1919" w:rsidRDefault="00CB1919" w:rsidP="00EC7DE7"/>
          <w:p w:rsidR="00CB1919" w:rsidRDefault="00CB1919" w:rsidP="00EC7DE7"/>
          <w:p w:rsidR="003276CC" w:rsidRDefault="00EC7DE7" w:rsidP="00EC7DE7">
            <w:r>
              <w:t>0.5</w:t>
            </w:r>
          </w:p>
          <w:p w:rsidR="00CB1919" w:rsidRDefault="00CB1919" w:rsidP="00EC7DE7"/>
          <w:p w:rsidR="00CB1919" w:rsidRDefault="00CB1919" w:rsidP="00EC7DE7"/>
          <w:p w:rsidR="00CB1919" w:rsidRDefault="00CB1919" w:rsidP="00EC7DE7"/>
          <w:p w:rsidR="00CB1919" w:rsidRDefault="00CB1919" w:rsidP="00EC7DE7"/>
          <w:p w:rsidR="00CB1919" w:rsidRDefault="00CB1919" w:rsidP="00EC7DE7"/>
          <w:p w:rsidR="00CB1919" w:rsidRDefault="00CB1919" w:rsidP="00EC7DE7"/>
          <w:p w:rsidR="00CB1919" w:rsidRDefault="00CB1919" w:rsidP="00EC7DE7"/>
          <w:p w:rsidR="00CB1919" w:rsidRDefault="00CB1919" w:rsidP="00EC7DE7"/>
          <w:p w:rsidR="00CB1919" w:rsidRPr="00EC7DE7" w:rsidRDefault="00CB1919" w:rsidP="00EC7DE7">
            <w:r>
              <w:t>0.25</w:t>
            </w:r>
          </w:p>
        </w:tc>
      </w:tr>
      <w:tr w:rsidR="00EC7DE7" w:rsidRPr="00701B95" w:rsidTr="00DA416E">
        <w:trPr>
          <w:trHeight w:val="70"/>
        </w:trPr>
        <w:tc>
          <w:tcPr>
            <w:tcW w:w="1036" w:type="dxa"/>
            <w:vMerge/>
            <w:tcBorders>
              <w:left w:val="single" w:sz="4" w:space="0" w:color="auto"/>
              <w:right w:val="single" w:sz="4" w:space="0" w:color="auto"/>
            </w:tcBorders>
          </w:tcPr>
          <w:p w:rsidR="00EC7DE7" w:rsidRPr="00701B95" w:rsidRDefault="00EC7DE7" w:rsidP="003276CC">
            <w:pPr>
              <w:widowControl w:val="0"/>
              <w:spacing w:line="480" w:lineRule="auto"/>
              <w:jc w:val="center"/>
            </w:pPr>
          </w:p>
        </w:tc>
        <w:tc>
          <w:tcPr>
            <w:tcW w:w="7741" w:type="dxa"/>
            <w:gridSpan w:val="2"/>
            <w:tcBorders>
              <w:top w:val="single" w:sz="4" w:space="0" w:color="auto"/>
              <w:left w:val="single" w:sz="4" w:space="0" w:color="auto"/>
              <w:bottom w:val="single" w:sz="4" w:space="0" w:color="auto"/>
              <w:right w:val="single" w:sz="4" w:space="0" w:color="auto"/>
            </w:tcBorders>
          </w:tcPr>
          <w:p w:rsidR="00792FC6" w:rsidRPr="00D07595" w:rsidRDefault="00792FC6" w:rsidP="00EC7DE7">
            <w:pPr>
              <w:spacing w:before="120" w:line="360" w:lineRule="auto"/>
              <w:ind w:firstLine="720"/>
              <w:jc w:val="both"/>
            </w:pPr>
          </w:p>
        </w:tc>
        <w:tc>
          <w:tcPr>
            <w:tcW w:w="866" w:type="dxa"/>
            <w:tcBorders>
              <w:top w:val="single" w:sz="4" w:space="0" w:color="auto"/>
              <w:left w:val="single" w:sz="4" w:space="0" w:color="auto"/>
              <w:bottom w:val="single" w:sz="4" w:space="0" w:color="auto"/>
              <w:right w:val="single" w:sz="4" w:space="0" w:color="auto"/>
            </w:tcBorders>
          </w:tcPr>
          <w:p w:rsidR="00EC7DE7" w:rsidRPr="00701B95" w:rsidRDefault="00EC7DE7" w:rsidP="003276CC">
            <w:pPr>
              <w:widowControl w:val="0"/>
              <w:spacing w:line="276" w:lineRule="auto"/>
            </w:pPr>
          </w:p>
        </w:tc>
      </w:tr>
      <w:tr w:rsidR="005D0E4E" w:rsidRPr="00701B95" w:rsidTr="00DA416E">
        <w:trPr>
          <w:trHeight w:val="707"/>
        </w:trPr>
        <w:tc>
          <w:tcPr>
            <w:tcW w:w="1036" w:type="dxa"/>
            <w:tcBorders>
              <w:left w:val="single" w:sz="4" w:space="0" w:color="auto"/>
              <w:right w:val="single" w:sz="4" w:space="0" w:color="auto"/>
            </w:tcBorders>
          </w:tcPr>
          <w:p w:rsidR="005D0E4E" w:rsidRPr="00701B95" w:rsidRDefault="005D0E4E" w:rsidP="001265A0">
            <w:pPr>
              <w:widowControl w:val="0"/>
              <w:spacing w:line="480" w:lineRule="auto"/>
              <w:jc w:val="center"/>
              <w:rPr>
                <w:b/>
              </w:rPr>
            </w:pPr>
            <w:r w:rsidRPr="00701B95">
              <w:rPr>
                <w:b/>
              </w:rPr>
              <w:t>3</w:t>
            </w:r>
          </w:p>
        </w:tc>
        <w:tc>
          <w:tcPr>
            <w:tcW w:w="7741" w:type="dxa"/>
            <w:gridSpan w:val="2"/>
            <w:tcBorders>
              <w:top w:val="nil"/>
            </w:tcBorders>
            <w:shd w:val="clear" w:color="auto" w:fill="auto"/>
          </w:tcPr>
          <w:p w:rsidR="005D0E4E" w:rsidRPr="00701B95" w:rsidRDefault="005D0E4E" w:rsidP="005D0540">
            <w:pPr>
              <w:spacing w:line="360" w:lineRule="auto"/>
              <w:ind w:firstLine="360"/>
            </w:pPr>
          </w:p>
        </w:tc>
        <w:tc>
          <w:tcPr>
            <w:tcW w:w="866" w:type="dxa"/>
            <w:tcBorders>
              <w:top w:val="nil"/>
            </w:tcBorders>
            <w:shd w:val="clear" w:color="auto" w:fill="auto"/>
          </w:tcPr>
          <w:p w:rsidR="005D0E4E" w:rsidRPr="00701B95" w:rsidRDefault="005D0E4E" w:rsidP="001265A0">
            <w:pPr>
              <w:widowControl w:val="0"/>
              <w:spacing w:line="480" w:lineRule="auto"/>
            </w:pPr>
            <w:r w:rsidRPr="00701B95">
              <w:rPr>
                <w:b/>
              </w:rPr>
              <w:t>4,0</w:t>
            </w:r>
          </w:p>
        </w:tc>
      </w:tr>
      <w:tr w:rsidR="00DA416E" w:rsidRPr="00701B95" w:rsidTr="00DA416E">
        <w:trPr>
          <w:trHeight w:val="544"/>
        </w:trPr>
        <w:tc>
          <w:tcPr>
            <w:tcW w:w="1036" w:type="dxa"/>
            <w:vMerge w:val="restart"/>
            <w:tcBorders>
              <w:left w:val="single" w:sz="4" w:space="0" w:color="auto"/>
              <w:right w:val="single" w:sz="4" w:space="0" w:color="auto"/>
            </w:tcBorders>
          </w:tcPr>
          <w:p w:rsidR="00DA416E" w:rsidRPr="00701B95" w:rsidRDefault="00DA416E" w:rsidP="00DA416E">
            <w:pPr>
              <w:widowControl w:val="0"/>
              <w:spacing w:line="480" w:lineRule="auto"/>
              <w:jc w:val="center"/>
              <w:rPr>
                <w:b/>
              </w:rPr>
            </w:pPr>
          </w:p>
        </w:tc>
        <w:tc>
          <w:tcPr>
            <w:tcW w:w="783" w:type="dxa"/>
            <w:tcBorders>
              <w:top w:val="single" w:sz="4" w:space="0" w:color="auto"/>
              <w:left w:val="single" w:sz="4" w:space="0" w:color="auto"/>
              <w:bottom w:val="single" w:sz="4" w:space="0" w:color="auto"/>
              <w:right w:val="single" w:sz="4" w:space="0" w:color="auto"/>
            </w:tcBorders>
          </w:tcPr>
          <w:p w:rsidR="00DA416E" w:rsidRPr="00A71888" w:rsidRDefault="00DA416E" w:rsidP="00DA416E">
            <w:pPr>
              <w:widowControl w:val="0"/>
              <w:spacing w:line="480" w:lineRule="auto"/>
              <w:jc w:val="center"/>
              <w:rPr>
                <w:b/>
                <w:sz w:val="26"/>
                <w:szCs w:val="26"/>
              </w:rPr>
            </w:pPr>
            <w:r w:rsidRPr="00A71888">
              <w:rPr>
                <w:b/>
                <w:sz w:val="26"/>
                <w:szCs w:val="26"/>
              </w:rPr>
              <w:t>a</w:t>
            </w:r>
          </w:p>
        </w:tc>
        <w:tc>
          <w:tcPr>
            <w:tcW w:w="6958" w:type="dxa"/>
            <w:tcBorders>
              <w:top w:val="single" w:sz="4" w:space="0" w:color="auto"/>
              <w:left w:val="single" w:sz="4" w:space="0" w:color="auto"/>
              <w:bottom w:val="single" w:sz="4" w:space="0" w:color="auto"/>
              <w:right w:val="single" w:sz="4" w:space="0" w:color="auto"/>
            </w:tcBorders>
          </w:tcPr>
          <w:p w:rsidR="00DA416E" w:rsidRDefault="00DA416E" w:rsidP="00DA416E">
            <w:pPr>
              <w:spacing w:line="360" w:lineRule="auto"/>
              <w:rPr>
                <w:b/>
                <w:sz w:val="26"/>
                <w:szCs w:val="26"/>
                <w:lang w:val="it-IT"/>
              </w:rPr>
            </w:pPr>
            <w:r w:rsidRPr="00C81518">
              <w:rPr>
                <w:b/>
                <w:sz w:val="26"/>
                <w:szCs w:val="26"/>
                <w:lang w:val="it-IT"/>
              </w:rPr>
              <w:t xml:space="preserve">- Khái niệm nhà nước XHCN </w:t>
            </w:r>
          </w:p>
          <w:p w:rsidR="00DA416E" w:rsidRPr="00573B14" w:rsidRDefault="00DA416E" w:rsidP="00DA416E">
            <w:pPr>
              <w:spacing w:line="360" w:lineRule="auto"/>
              <w:ind w:firstLine="720"/>
              <w:jc w:val="both"/>
              <w:rPr>
                <w:sz w:val="26"/>
                <w:szCs w:val="26"/>
                <w:lang w:val="it-IT"/>
              </w:rPr>
            </w:pPr>
            <w:r w:rsidRPr="00C81518">
              <w:rPr>
                <w:sz w:val="26"/>
                <w:szCs w:val="26"/>
                <w:lang w:val="it-IT"/>
              </w:rPr>
              <w:t xml:space="preserve">Là tổ chức mà thông qua đó, đảng của giai cấp công nhân thực hiện vai trò lãnh đạo của mình đối với toàn xã hội; là một tổ chức chính trị </w:t>
            </w:r>
            <w:r>
              <w:rPr>
                <w:sz w:val="26"/>
                <w:szCs w:val="26"/>
                <w:lang w:val="it-IT"/>
              </w:rPr>
              <w:t>..</w:t>
            </w:r>
            <w:r w:rsidRPr="00C81518">
              <w:rPr>
                <w:sz w:val="26"/>
                <w:szCs w:val="26"/>
                <w:lang w:val="it-IT"/>
              </w:rPr>
              <w:t xml:space="preserve">. </w:t>
            </w:r>
          </w:p>
        </w:tc>
        <w:tc>
          <w:tcPr>
            <w:tcW w:w="866" w:type="dxa"/>
            <w:tcBorders>
              <w:top w:val="single" w:sz="4" w:space="0" w:color="auto"/>
              <w:left w:val="single" w:sz="4" w:space="0" w:color="auto"/>
              <w:bottom w:val="single" w:sz="4" w:space="0" w:color="auto"/>
              <w:right w:val="single" w:sz="4" w:space="0" w:color="auto"/>
            </w:tcBorders>
          </w:tcPr>
          <w:p w:rsidR="00DA416E" w:rsidRDefault="00DA416E" w:rsidP="00DA416E">
            <w:pPr>
              <w:widowControl w:val="0"/>
              <w:spacing w:line="480" w:lineRule="auto"/>
              <w:jc w:val="both"/>
            </w:pPr>
          </w:p>
          <w:p w:rsidR="00DA416E" w:rsidRDefault="00DA416E" w:rsidP="00DA416E">
            <w:pPr>
              <w:widowControl w:val="0"/>
              <w:spacing w:line="480" w:lineRule="auto"/>
              <w:jc w:val="both"/>
            </w:pPr>
            <w:r>
              <w:t>0.25</w:t>
            </w:r>
          </w:p>
        </w:tc>
      </w:tr>
      <w:tr w:rsidR="00DA416E" w:rsidRPr="00701B95" w:rsidTr="00DA416E">
        <w:trPr>
          <w:trHeight w:val="2327"/>
        </w:trPr>
        <w:tc>
          <w:tcPr>
            <w:tcW w:w="1036" w:type="dxa"/>
            <w:vMerge/>
            <w:tcBorders>
              <w:left w:val="single" w:sz="4" w:space="0" w:color="auto"/>
              <w:right w:val="single" w:sz="4" w:space="0" w:color="auto"/>
            </w:tcBorders>
          </w:tcPr>
          <w:p w:rsidR="00DA416E" w:rsidRPr="00701B95" w:rsidRDefault="00DA416E" w:rsidP="00DA416E">
            <w:pPr>
              <w:widowControl w:val="0"/>
              <w:spacing w:line="480" w:lineRule="auto"/>
              <w:jc w:val="center"/>
              <w:rPr>
                <w:b/>
              </w:rPr>
            </w:pPr>
          </w:p>
        </w:tc>
        <w:tc>
          <w:tcPr>
            <w:tcW w:w="783" w:type="dxa"/>
            <w:tcBorders>
              <w:top w:val="single" w:sz="4" w:space="0" w:color="auto"/>
              <w:left w:val="single" w:sz="4" w:space="0" w:color="auto"/>
              <w:bottom w:val="single" w:sz="4" w:space="0" w:color="auto"/>
              <w:right w:val="single" w:sz="4" w:space="0" w:color="auto"/>
            </w:tcBorders>
          </w:tcPr>
          <w:p w:rsidR="00DA416E" w:rsidRPr="001B47CB" w:rsidRDefault="00DA416E" w:rsidP="00DA416E">
            <w:pPr>
              <w:widowControl w:val="0"/>
              <w:spacing w:line="480" w:lineRule="auto"/>
              <w:jc w:val="center"/>
              <w:rPr>
                <w:b/>
              </w:rPr>
            </w:pPr>
            <w:r>
              <w:rPr>
                <w:b/>
              </w:rPr>
              <w:t>b</w:t>
            </w:r>
          </w:p>
        </w:tc>
        <w:tc>
          <w:tcPr>
            <w:tcW w:w="6958" w:type="dxa"/>
            <w:tcBorders>
              <w:top w:val="single" w:sz="4" w:space="0" w:color="auto"/>
              <w:left w:val="single" w:sz="4" w:space="0" w:color="auto"/>
              <w:bottom w:val="single" w:sz="4" w:space="0" w:color="auto"/>
              <w:right w:val="single" w:sz="4" w:space="0" w:color="auto"/>
            </w:tcBorders>
          </w:tcPr>
          <w:p w:rsidR="00DA416E" w:rsidRPr="00C81518" w:rsidRDefault="00DA416E" w:rsidP="00DA416E">
            <w:pPr>
              <w:spacing w:line="360" w:lineRule="auto"/>
              <w:jc w:val="both"/>
              <w:rPr>
                <w:sz w:val="26"/>
                <w:szCs w:val="26"/>
                <w:lang w:val="it-IT"/>
              </w:rPr>
            </w:pPr>
            <w:r w:rsidRPr="00C81518">
              <w:rPr>
                <w:sz w:val="26"/>
                <w:szCs w:val="26"/>
                <w:lang w:val="it-IT"/>
              </w:rPr>
              <w:t xml:space="preserve">- </w:t>
            </w:r>
            <w:r w:rsidRPr="00C81518">
              <w:rPr>
                <w:b/>
                <w:sz w:val="26"/>
                <w:szCs w:val="26"/>
                <w:lang w:val="it-IT"/>
              </w:rPr>
              <w:t>Chức năng</w:t>
            </w:r>
            <w:r w:rsidRPr="00C81518">
              <w:rPr>
                <w:sz w:val="26"/>
                <w:szCs w:val="26"/>
                <w:lang w:val="it-IT"/>
              </w:rPr>
              <w:t xml:space="preserve"> </w:t>
            </w:r>
          </w:p>
          <w:p w:rsidR="00DA416E" w:rsidRPr="00C81518" w:rsidRDefault="00DA416E" w:rsidP="00DA416E">
            <w:pPr>
              <w:spacing w:line="360" w:lineRule="auto"/>
              <w:jc w:val="both"/>
              <w:rPr>
                <w:sz w:val="26"/>
                <w:szCs w:val="26"/>
                <w:lang w:val="it-IT"/>
              </w:rPr>
            </w:pPr>
            <w:r w:rsidRPr="00C81518">
              <w:rPr>
                <w:sz w:val="26"/>
                <w:szCs w:val="26"/>
                <w:lang w:val="it-IT"/>
              </w:rPr>
              <w:t xml:space="preserve">+ </w:t>
            </w:r>
            <w:r>
              <w:rPr>
                <w:sz w:val="26"/>
                <w:szCs w:val="26"/>
                <w:lang w:val="it-IT"/>
              </w:rPr>
              <w:t>Tổ chức xây dựng: quản lý tất cả các lĩnh vực của đời sống xã hội, chủ yếu bằng pháp luật, chính sách</w:t>
            </w:r>
            <w:r w:rsidRPr="00C81518">
              <w:rPr>
                <w:sz w:val="26"/>
                <w:szCs w:val="26"/>
                <w:lang w:val="it-IT"/>
              </w:rPr>
              <w:t xml:space="preserve"> </w:t>
            </w:r>
            <w:r>
              <w:rPr>
                <w:sz w:val="26"/>
                <w:szCs w:val="26"/>
                <w:lang w:val="it-IT"/>
              </w:rPr>
              <w:t>...</w:t>
            </w:r>
            <w:r w:rsidRPr="00242515">
              <w:rPr>
                <w:b/>
                <w:sz w:val="26"/>
                <w:szCs w:val="26"/>
                <w:lang w:val="it-IT"/>
              </w:rPr>
              <w:t xml:space="preserve"> </w:t>
            </w:r>
          </w:p>
          <w:p w:rsidR="00DA416E" w:rsidRPr="00573B14" w:rsidRDefault="00DA416E" w:rsidP="00DA416E">
            <w:pPr>
              <w:spacing w:line="360" w:lineRule="auto"/>
              <w:jc w:val="both"/>
              <w:rPr>
                <w:sz w:val="26"/>
                <w:szCs w:val="26"/>
                <w:lang w:val="it-IT"/>
              </w:rPr>
            </w:pPr>
            <w:r w:rsidRPr="00C81518">
              <w:rPr>
                <w:sz w:val="26"/>
                <w:szCs w:val="26"/>
                <w:lang w:val="it-IT"/>
              </w:rPr>
              <w:t xml:space="preserve">+ </w:t>
            </w:r>
            <w:r>
              <w:rPr>
                <w:sz w:val="26"/>
                <w:szCs w:val="26"/>
                <w:lang w:val="it-IT"/>
              </w:rPr>
              <w:t>Bạo lực trấn áp: thực hiện đối với mọi tội phạm và mọi kẻ thù để bảo vệ độc lập dân tộc, chủ quyền đất nước...</w:t>
            </w:r>
            <w:r w:rsidRPr="00C81518">
              <w:rPr>
                <w:sz w:val="26"/>
                <w:szCs w:val="26"/>
                <w:lang w:val="it-IT"/>
              </w:rPr>
              <w:t xml:space="preserve"> </w:t>
            </w:r>
          </w:p>
        </w:tc>
        <w:tc>
          <w:tcPr>
            <w:tcW w:w="866" w:type="dxa"/>
            <w:tcBorders>
              <w:top w:val="single" w:sz="4" w:space="0" w:color="auto"/>
              <w:left w:val="single" w:sz="4" w:space="0" w:color="auto"/>
              <w:bottom w:val="single" w:sz="4" w:space="0" w:color="auto"/>
              <w:right w:val="single" w:sz="4" w:space="0" w:color="auto"/>
            </w:tcBorders>
          </w:tcPr>
          <w:p w:rsidR="00DA416E" w:rsidRDefault="00DA416E" w:rsidP="00DA416E">
            <w:pPr>
              <w:widowControl w:val="0"/>
              <w:spacing w:line="480" w:lineRule="auto"/>
              <w:jc w:val="both"/>
            </w:pPr>
          </w:p>
          <w:p w:rsidR="00DA416E" w:rsidRDefault="00DA416E" w:rsidP="00DA416E">
            <w:pPr>
              <w:widowControl w:val="0"/>
              <w:spacing w:line="480" w:lineRule="auto"/>
              <w:jc w:val="both"/>
            </w:pPr>
            <w:r>
              <w:t>0.5</w:t>
            </w:r>
          </w:p>
          <w:p w:rsidR="00DA416E" w:rsidRDefault="00DA416E" w:rsidP="00DA416E">
            <w:pPr>
              <w:widowControl w:val="0"/>
              <w:spacing w:line="480" w:lineRule="auto"/>
              <w:jc w:val="both"/>
            </w:pPr>
          </w:p>
          <w:p w:rsidR="00DA416E" w:rsidRDefault="00DA416E" w:rsidP="00DA416E">
            <w:pPr>
              <w:widowControl w:val="0"/>
              <w:spacing w:line="480" w:lineRule="auto"/>
              <w:jc w:val="both"/>
            </w:pPr>
            <w:r>
              <w:t>0.5</w:t>
            </w:r>
          </w:p>
        </w:tc>
      </w:tr>
      <w:tr w:rsidR="00DA416E" w:rsidRPr="00701B95" w:rsidTr="00DA416E">
        <w:trPr>
          <w:trHeight w:val="4847"/>
        </w:trPr>
        <w:tc>
          <w:tcPr>
            <w:tcW w:w="1036" w:type="dxa"/>
            <w:vMerge/>
            <w:tcBorders>
              <w:left w:val="single" w:sz="4" w:space="0" w:color="auto"/>
              <w:right w:val="single" w:sz="4" w:space="0" w:color="auto"/>
            </w:tcBorders>
          </w:tcPr>
          <w:p w:rsidR="00DA416E" w:rsidRPr="00701B95" w:rsidRDefault="00DA416E" w:rsidP="00DA416E">
            <w:pPr>
              <w:widowControl w:val="0"/>
              <w:spacing w:line="480" w:lineRule="auto"/>
              <w:jc w:val="center"/>
              <w:rPr>
                <w:b/>
              </w:rPr>
            </w:pPr>
          </w:p>
        </w:tc>
        <w:tc>
          <w:tcPr>
            <w:tcW w:w="783" w:type="dxa"/>
            <w:tcBorders>
              <w:top w:val="single" w:sz="4" w:space="0" w:color="auto"/>
              <w:left w:val="single" w:sz="4" w:space="0" w:color="auto"/>
              <w:bottom w:val="single" w:sz="4" w:space="0" w:color="auto"/>
              <w:right w:val="single" w:sz="4" w:space="0" w:color="auto"/>
            </w:tcBorders>
          </w:tcPr>
          <w:p w:rsidR="00DA416E" w:rsidRPr="001B47CB" w:rsidRDefault="00DA416E" w:rsidP="00DA416E">
            <w:pPr>
              <w:widowControl w:val="0"/>
              <w:spacing w:line="480" w:lineRule="auto"/>
              <w:jc w:val="center"/>
              <w:rPr>
                <w:b/>
              </w:rPr>
            </w:pPr>
            <w:r>
              <w:rPr>
                <w:b/>
              </w:rPr>
              <w:t>c</w:t>
            </w:r>
          </w:p>
        </w:tc>
        <w:tc>
          <w:tcPr>
            <w:tcW w:w="6958" w:type="dxa"/>
            <w:tcBorders>
              <w:top w:val="single" w:sz="4" w:space="0" w:color="auto"/>
              <w:left w:val="single" w:sz="4" w:space="0" w:color="auto"/>
              <w:bottom w:val="single" w:sz="4" w:space="0" w:color="auto"/>
              <w:right w:val="single" w:sz="4" w:space="0" w:color="auto"/>
            </w:tcBorders>
          </w:tcPr>
          <w:p w:rsidR="00DA416E" w:rsidRPr="00C81518" w:rsidRDefault="00DA416E" w:rsidP="00DA416E">
            <w:pPr>
              <w:spacing w:line="360" w:lineRule="auto"/>
              <w:jc w:val="both"/>
              <w:rPr>
                <w:b/>
                <w:sz w:val="26"/>
                <w:szCs w:val="26"/>
                <w:lang w:val="it-IT"/>
              </w:rPr>
            </w:pPr>
            <w:r w:rsidRPr="00C81518">
              <w:rPr>
                <w:sz w:val="26"/>
                <w:szCs w:val="26"/>
                <w:lang w:val="it-IT"/>
              </w:rPr>
              <w:t xml:space="preserve">- </w:t>
            </w:r>
            <w:r w:rsidRPr="00C81518">
              <w:rPr>
                <w:b/>
                <w:sz w:val="26"/>
                <w:szCs w:val="26"/>
                <w:lang w:val="it-IT"/>
              </w:rPr>
              <w:t>Nhiệm vụ</w:t>
            </w:r>
            <w:r w:rsidRPr="00C81518">
              <w:rPr>
                <w:sz w:val="26"/>
                <w:szCs w:val="26"/>
                <w:lang w:val="it-IT"/>
              </w:rPr>
              <w:t xml:space="preserve"> </w:t>
            </w:r>
          </w:p>
          <w:p w:rsidR="00DA416E" w:rsidRDefault="00DA416E" w:rsidP="00DA416E">
            <w:pPr>
              <w:spacing w:line="360" w:lineRule="auto"/>
              <w:ind w:firstLine="720"/>
              <w:jc w:val="both"/>
              <w:rPr>
                <w:sz w:val="26"/>
                <w:szCs w:val="26"/>
                <w:lang w:val="it-IT"/>
              </w:rPr>
            </w:pPr>
            <w:r w:rsidRPr="00C81518">
              <w:rPr>
                <w:sz w:val="26"/>
                <w:szCs w:val="26"/>
                <w:lang w:val="it-IT"/>
              </w:rPr>
              <w:t>+ Quản lý kinh tế, xây dựng và phát triển kinh tế; cải thiện không ngừng đời sống vật chất và tinh thần cho nhân dân; quản lý văn hóa</w:t>
            </w:r>
            <w:r>
              <w:rPr>
                <w:sz w:val="26"/>
                <w:szCs w:val="26"/>
                <w:lang w:val="it-IT"/>
              </w:rPr>
              <w:t xml:space="preserve"> - </w:t>
            </w:r>
            <w:r w:rsidRPr="00C81518">
              <w:rPr>
                <w:sz w:val="26"/>
                <w:szCs w:val="26"/>
                <w:lang w:val="it-IT"/>
              </w:rPr>
              <w:t xml:space="preserve"> xã hội, xây dựng nền văn hóa xã hội chủ nghĩa, thực hiện giáo dục- đào tạo con người phát triển toàn diện… </w:t>
            </w:r>
          </w:p>
          <w:p w:rsidR="00DA416E" w:rsidRDefault="00DA416E" w:rsidP="00DA416E">
            <w:pPr>
              <w:spacing w:line="360" w:lineRule="auto"/>
              <w:ind w:firstLine="720"/>
              <w:jc w:val="both"/>
              <w:rPr>
                <w:sz w:val="26"/>
                <w:szCs w:val="26"/>
                <w:lang w:val="it-IT"/>
              </w:rPr>
            </w:pPr>
            <w:r w:rsidRPr="00C81518">
              <w:rPr>
                <w:b/>
                <w:sz w:val="26"/>
                <w:szCs w:val="26"/>
                <w:lang w:val="it-IT"/>
              </w:rPr>
              <w:t xml:space="preserve">+ </w:t>
            </w:r>
            <w:r>
              <w:rPr>
                <w:sz w:val="26"/>
                <w:szCs w:val="26"/>
                <w:lang w:val="it-IT"/>
              </w:rPr>
              <w:t xml:space="preserve">Nâng cao năng lực lãnh đạo của Đảng Cộng Sản, năng lực quản lý của Nhà nước, xây dựng và hoàn thiện nền dân chủ, giữ vững ổn định chính trị... </w:t>
            </w:r>
          </w:p>
          <w:p w:rsidR="00DA416E" w:rsidRDefault="00DA416E" w:rsidP="00DA416E">
            <w:pPr>
              <w:spacing w:line="360" w:lineRule="auto"/>
              <w:ind w:firstLine="720"/>
              <w:jc w:val="both"/>
              <w:rPr>
                <w:sz w:val="26"/>
                <w:szCs w:val="26"/>
                <w:lang w:val="it-IT"/>
              </w:rPr>
            </w:pPr>
            <w:r>
              <w:rPr>
                <w:sz w:val="26"/>
                <w:szCs w:val="26"/>
                <w:lang w:val="it-IT"/>
              </w:rPr>
              <w:t>+ Đối với đối ngoại: Mở rộng quan hệ hợp tác hữu nghị bình đẳng, tôn trọng lẫn nhau vì sự phát triển và tiến bộ x</w:t>
            </w:r>
            <w:r w:rsidR="003E67EA">
              <w:rPr>
                <w:sz w:val="26"/>
                <w:szCs w:val="26"/>
                <w:lang w:val="it-IT"/>
              </w:rPr>
              <w:t>ã hội đối với nhân dân các nước.</w:t>
            </w:r>
          </w:p>
          <w:p w:rsidR="003E67EA" w:rsidRDefault="003E67EA" w:rsidP="00DA416E">
            <w:pPr>
              <w:spacing w:line="360" w:lineRule="auto"/>
              <w:ind w:firstLine="720"/>
              <w:jc w:val="both"/>
              <w:rPr>
                <w:sz w:val="26"/>
                <w:szCs w:val="26"/>
                <w:lang w:val="it-IT"/>
              </w:rPr>
            </w:pPr>
          </w:p>
          <w:p w:rsidR="003E67EA" w:rsidRDefault="003E67EA" w:rsidP="00DA416E">
            <w:pPr>
              <w:spacing w:line="360" w:lineRule="auto"/>
              <w:ind w:firstLine="720"/>
              <w:jc w:val="both"/>
              <w:rPr>
                <w:sz w:val="26"/>
                <w:szCs w:val="26"/>
                <w:lang w:val="it-IT"/>
              </w:rPr>
            </w:pPr>
          </w:p>
          <w:p w:rsidR="003E67EA" w:rsidRDefault="003E67EA" w:rsidP="00DA416E">
            <w:pPr>
              <w:spacing w:line="360" w:lineRule="auto"/>
              <w:ind w:firstLine="720"/>
              <w:jc w:val="both"/>
              <w:rPr>
                <w:sz w:val="26"/>
                <w:szCs w:val="26"/>
                <w:lang w:val="it-IT"/>
              </w:rPr>
            </w:pPr>
          </w:p>
          <w:p w:rsidR="003E67EA" w:rsidRDefault="003E67EA" w:rsidP="00DA416E">
            <w:pPr>
              <w:spacing w:line="360" w:lineRule="auto"/>
              <w:ind w:firstLine="720"/>
              <w:jc w:val="both"/>
              <w:rPr>
                <w:sz w:val="26"/>
                <w:szCs w:val="26"/>
                <w:lang w:val="it-IT"/>
              </w:rPr>
            </w:pPr>
          </w:p>
          <w:p w:rsidR="003E67EA" w:rsidRPr="00573B14" w:rsidRDefault="003E67EA" w:rsidP="00DA416E">
            <w:pPr>
              <w:spacing w:line="360" w:lineRule="auto"/>
              <w:ind w:firstLine="720"/>
              <w:jc w:val="both"/>
              <w:rPr>
                <w:sz w:val="26"/>
                <w:szCs w:val="26"/>
                <w:lang w:val="it-IT"/>
              </w:rPr>
            </w:pPr>
          </w:p>
        </w:tc>
        <w:tc>
          <w:tcPr>
            <w:tcW w:w="866" w:type="dxa"/>
            <w:tcBorders>
              <w:top w:val="single" w:sz="4" w:space="0" w:color="auto"/>
              <w:left w:val="single" w:sz="4" w:space="0" w:color="auto"/>
              <w:bottom w:val="single" w:sz="4" w:space="0" w:color="auto"/>
              <w:right w:val="single" w:sz="4" w:space="0" w:color="auto"/>
            </w:tcBorders>
          </w:tcPr>
          <w:p w:rsidR="00DA416E" w:rsidRDefault="00DA416E" w:rsidP="00DA416E">
            <w:pPr>
              <w:widowControl w:val="0"/>
              <w:spacing w:line="480" w:lineRule="auto"/>
              <w:jc w:val="both"/>
            </w:pPr>
          </w:p>
          <w:p w:rsidR="00DA416E" w:rsidRDefault="00DA416E" w:rsidP="00DA416E">
            <w:pPr>
              <w:widowControl w:val="0"/>
              <w:spacing w:line="480" w:lineRule="auto"/>
              <w:jc w:val="both"/>
            </w:pPr>
            <w:r>
              <w:t>0.5</w:t>
            </w:r>
          </w:p>
          <w:p w:rsidR="00DA416E" w:rsidRDefault="00DA416E" w:rsidP="00DA416E">
            <w:pPr>
              <w:widowControl w:val="0"/>
              <w:spacing w:line="480" w:lineRule="auto"/>
              <w:jc w:val="both"/>
            </w:pPr>
          </w:p>
          <w:p w:rsidR="00DA416E" w:rsidRDefault="00DA416E" w:rsidP="00DA416E">
            <w:pPr>
              <w:widowControl w:val="0"/>
              <w:spacing w:line="480" w:lineRule="auto"/>
              <w:jc w:val="both"/>
            </w:pPr>
          </w:p>
          <w:p w:rsidR="003E67EA" w:rsidRDefault="003E67EA" w:rsidP="00DA416E">
            <w:pPr>
              <w:widowControl w:val="0"/>
              <w:spacing w:line="480" w:lineRule="auto"/>
              <w:jc w:val="both"/>
            </w:pPr>
          </w:p>
          <w:p w:rsidR="00DA416E" w:rsidRDefault="00DA416E" w:rsidP="00DA416E">
            <w:pPr>
              <w:widowControl w:val="0"/>
              <w:spacing w:line="480" w:lineRule="auto"/>
              <w:jc w:val="both"/>
            </w:pPr>
            <w:r>
              <w:t>0.5</w:t>
            </w:r>
          </w:p>
          <w:p w:rsidR="00DA416E" w:rsidRDefault="00DA416E" w:rsidP="00DA416E">
            <w:pPr>
              <w:widowControl w:val="0"/>
              <w:spacing w:line="480" w:lineRule="auto"/>
              <w:jc w:val="both"/>
            </w:pPr>
          </w:p>
          <w:p w:rsidR="00DA416E" w:rsidRDefault="00DA416E" w:rsidP="00DA416E">
            <w:pPr>
              <w:widowControl w:val="0"/>
              <w:spacing w:line="480" w:lineRule="auto"/>
              <w:jc w:val="both"/>
            </w:pPr>
          </w:p>
          <w:p w:rsidR="00DA416E" w:rsidRDefault="00DA416E" w:rsidP="00DA416E">
            <w:pPr>
              <w:widowControl w:val="0"/>
              <w:spacing w:line="480" w:lineRule="auto"/>
              <w:jc w:val="both"/>
            </w:pPr>
            <w:r>
              <w:t>0.25</w:t>
            </w:r>
          </w:p>
          <w:p w:rsidR="00DA416E" w:rsidRDefault="00DA416E" w:rsidP="00DA416E">
            <w:pPr>
              <w:widowControl w:val="0"/>
              <w:spacing w:line="480" w:lineRule="auto"/>
              <w:jc w:val="both"/>
            </w:pPr>
          </w:p>
        </w:tc>
      </w:tr>
      <w:tr w:rsidR="00212FB6" w:rsidRPr="00701B95" w:rsidTr="003E67EA">
        <w:trPr>
          <w:gridAfter w:val="3"/>
          <w:wAfter w:w="8607" w:type="dxa"/>
          <w:trHeight w:val="552"/>
        </w:trPr>
        <w:tc>
          <w:tcPr>
            <w:tcW w:w="1036" w:type="dxa"/>
            <w:vMerge/>
            <w:tcBorders>
              <w:left w:val="single" w:sz="4" w:space="0" w:color="auto"/>
              <w:bottom w:val="single" w:sz="4" w:space="0" w:color="auto"/>
              <w:right w:val="single" w:sz="4" w:space="0" w:color="auto"/>
            </w:tcBorders>
          </w:tcPr>
          <w:p w:rsidR="00212FB6" w:rsidRPr="00701B95" w:rsidRDefault="00212FB6" w:rsidP="001265A0">
            <w:pPr>
              <w:widowControl w:val="0"/>
              <w:spacing w:line="480" w:lineRule="auto"/>
              <w:jc w:val="center"/>
              <w:rPr>
                <w:b/>
              </w:rPr>
            </w:pPr>
          </w:p>
        </w:tc>
      </w:tr>
      <w:tr w:rsidR="00DA416E" w:rsidTr="003E67EA">
        <w:trPr>
          <w:trHeight w:val="544"/>
        </w:trPr>
        <w:tc>
          <w:tcPr>
            <w:tcW w:w="1036" w:type="dxa"/>
            <w:tcBorders>
              <w:top w:val="single" w:sz="4" w:space="0" w:color="auto"/>
              <w:left w:val="single" w:sz="4" w:space="0" w:color="auto"/>
              <w:bottom w:val="single" w:sz="4" w:space="0" w:color="auto"/>
              <w:right w:val="single" w:sz="4" w:space="0" w:color="auto"/>
            </w:tcBorders>
          </w:tcPr>
          <w:p w:rsidR="00DA416E" w:rsidRPr="003E67EA" w:rsidRDefault="003E67EA" w:rsidP="0042217C">
            <w:pPr>
              <w:widowControl w:val="0"/>
              <w:spacing w:line="480" w:lineRule="auto"/>
              <w:jc w:val="center"/>
            </w:pPr>
            <w:r>
              <w:rPr>
                <w:b/>
              </w:rPr>
              <w:t>d.</w:t>
            </w:r>
          </w:p>
        </w:tc>
        <w:tc>
          <w:tcPr>
            <w:tcW w:w="7741" w:type="dxa"/>
            <w:gridSpan w:val="2"/>
            <w:tcBorders>
              <w:top w:val="single" w:sz="4" w:space="0" w:color="auto"/>
              <w:left w:val="single" w:sz="4" w:space="0" w:color="auto"/>
              <w:bottom w:val="single" w:sz="4" w:space="0" w:color="auto"/>
              <w:right w:val="single" w:sz="4" w:space="0" w:color="auto"/>
            </w:tcBorders>
          </w:tcPr>
          <w:p w:rsidR="00DA416E" w:rsidRPr="00B4474E" w:rsidRDefault="003E67EA" w:rsidP="0042217C">
            <w:pPr>
              <w:spacing w:line="360" w:lineRule="auto"/>
              <w:ind w:left="720" w:hanging="720"/>
              <w:jc w:val="both"/>
              <w:rPr>
                <w:b/>
                <w:sz w:val="26"/>
                <w:szCs w:val="26"/>
              </w:rPr>
            </w:pPr>
            <w:r w:rsidRPr="00B4474E">
              <w:rPr>
                <w:b/>
                <w:sz w:val="26"/>
                <w:szCs w:val="26"/>
              </w:rPr>
              <w:t>- so sánh nhà nước vô sản với nhà nước tư sản</w:t>
            </w:r>
          </w:p>
          <w:p w:rsidR="003E67EA" w:rsidRDefault="003E67EA" w:rsidP="0042217C">
            <w:pPr>
              <w:spacing w:line="360" w:lineRule="auto"/>
              <w:ind w:left="720" w:hanging="720"/>
              <w:jc w:val="both"/>
              <w:rPr>
                <w:sz w:val="26"/>
                <w:szCs w:val="26"/>
              </w:rPr>
            </w:pPr>
            <w:r>
              <w:rPr>
                <w:sz w:val="26"/>
                <w:szCs w:val="26"/>
              </w:rPr>
              <w:t xml:space="preserve">* Giống: </w:t>
            </w:r>
            <w:r w:rsidRPr="00AE1BA7">
              <w:rPr>
                <w:sz w:val="26"/>
                <w:szCs w:val="26"/>
              </w:rPr>
              <w:t xml:space="preserve"> </w:t>
            </w:r>
          </w:p>
          <w:p w:rsidR="003E67EA" w:rsidRDefault="003E67EA" w:rsidP="0042217C">
            <w:pPr>
              <w:spacing w:line="360" w:lineRule="auto"/>
              <w:ind w:left="720" w:hanging="720"/>
              <w:jc w:val="both"/>
              <w:rPr>
                <w:sz w:val="26"/>
                <w:szCs w:val="26"/>
              </w:rPr>
            </w:pPr>
            <w:r>
              <w:rPr>
                <w:sz w:val="26"/>
                <w:szCs w:val="26"/>
              </w:rPr>
              <w:t xml:space="preserve">+ </w:t>
            </w:r>
            <w:r w:rsidRPr="00AE1BA7">
              <w:rPr>
                <w:sz w:val="26"/>
                <w:szCs w:val="26"/>
              </w:rPr>
              <w:t>Mang bản chất của giai cấp thống trị</w:t>
            </w:r>
          </w:p>
          <w:p w:rsidR="003E67EA" w:rsidRDefault="003E67EA" w:rsidP="003E67EA">
            <w:pPr>
              <w:pStyle w:val="ListParagraph"/>
              <w:tabs>
                <w:tab w:val="left" w:pos="134"/>
              </w:tabs>
              <w:spacing w:line="360" w:lineRule="auto"/>
              <w:ind w:hanging="586"/>
              <w:jc w:val="both"/>
              <w:rPr>
                <w:sz w:val="26"/>
                <w:szCs w:val="26"/>
              </w:rPr>
            </w:pPr>
            <w:r>
              <w:rPr>
                <w:sz w:val="26"/>
                <w:szCs w:val="26"/>
              </w:rPr>
              <w:t>*Khác:</w:t>
            </w:r>
          </w:p>
          <w:p w:rsidR="003E67EA" w:rsidRPr="00B4474E" w:rsidRDefault="003E67EA" w:rsidP="003E67EA">
            <w:pPr>
              <w:pStyle w:val="ListParagraph"/>
              <w:tabs>
                <w:tab w:val="left" w:pos="134"/>
              </w:tabs>
              <w:spacing w:line="360" w:lineRule="auto"/>
              <w:ind w:hanging="586"/>
              <w:jc w:val="both"/>
              <w:rPr>
                <w:rFonts w:ascii="Times New Roman" w:hAnsi="Times New Roman"/>
                <w:sz w:val="26"/>
                <w:szCs w:val="26"/>
              </w:rPr>
            </w:pPr>
            <w:r w:rsidRPr="00B4474E">
              <w:rPr>
                <w:rFonts w:ascii="Times New Roman" w:hAnsi="Times New Roman"/>
                <w:sz w:val="26"/>
                <w:szCs w:val="26"/>
              </w:rPr>
              <w:t>Nhà nước tư sản:</w:t>
            </w:r>
          </w:p>
          <w:p w:rsidR="003E67EA" w:rsidRPr="00AE1BA7" w:rsidRDefault="003E67EA" w:rsidP="003E67EA">
            <w:pPr>
              <w:ind w:right="-16"/>
              <w:jc w:val="both"/>
              <w:rPr>
                <w:sz w:val="26"/>
                <w:szCs w:val="26"/>
              </w:rPr>
            </w:pPr>
            <w:r w:rsidRPr="00AE1BA7">
              <w:rPr>
                <w:sz w:val="26"/>
                <w:szCs w:val="26"/>
              </w:rPr>
              <w:t>- Mang bản chất của giai cấp tư sản</w:t>
            </w:r>
          </w:p>
          <w:p w:rsidR="003E67EA" w:rsidRPr="00AE1BA7" w:rsidRDefault="003E67EA" w:rsidP="003E67EA">
            <w:pPr>
              <w:ind w:right="-16"/>
              <w:jc w:val="both"/>
              <w:rPr>
                <w:sz w:val="26"/>
                <w:szCs w:val="26"/>
              </w:rPr>
            </w:pPr>
            <w:r w:rsidRPr="00AE1BA7">
              <w:rPr>
                <w:sz w:val="26"/>
                <w:szCs w:val="26"/>
              </w:rPr>
              <w:t>- Thực hiện chính sách giai cấp vì lợi ích của giai cấp tư sản</w:t>
            </w:r>
          </w:p>
          <w:p w:rsidR="003E67EA" w:rsidRPr="00AE1BA7" w:rsidRDefault="003E67EA" w:rsidP="003E67EA">
            <w:pPr>
              <w:ind w:right="-16"/>
              <w:jc w:val="both"/>
              <w:rPr>
                <w:sz w:val="26"/>
                <w:szCs w:val="26"/>
              </w:rPr>
            </w:pPr>
            <w:r w:rsidRPr="00AE1BA7">
              <w:rPr>
                <w:sz w:val="26"/>
                <w:szCs w:val="26"/>
              </w:rPr>
              <w:t>- Chuyên chính giai cấp với giai cấp vô sản và kẻ thù, phản động</w:t>
            </w:r>
          </w:p>
          <w:p w:rsidR="003E67EA" w:rsidRDefault="003E67EA" w:rsidP="003E67EA">
            <w:pPr>
              <w:ind w:right="-16"/>
              <w:jc w:val="both"/>
              <w:rPr>
                <w:sz w:val="26"/>
                <w:szCs w:val="26"/>
              </w:rPr>
            </w:pPr>
            <w:r w:rsidRPr="00AE1BA7">
              <w:rPr>
                <w:sz w:val="26"/>
                <w:szCs w:val="26"/>
              </w:rPr>
              <w:t>- Mặt cơ bản của nhà nước là bạo lực, trấn áp</w:t>
            </w:r>
            <w:r w:rsidR="00CF2A8B">
              <w:rPr>
                <w:sz w:val="26"/>
                <w:szCs w:val="26"/>
              </w:rPr>
              <w:t>.</w:t>
            </w:r>
          </w:p>
          <w:p w:rsidR="00CF2A8B" w:rsidRDefault="00CF2A8B" w:rsidP="003E67EA">
            <w:pPr>
              <w:ind w:right="-16"/>
              <w:jc w:val="both"/>
              <w:rPr>
                <w:sz w:val="26"/>
                <w:szCs w:val="26"/>
              </w:rPr>
            </w:pPr>
          </w:p>
          <w:p w:rsidR="00CF2A8B" w:rsidRDefault="00CF2A8B" w:rsidP="003E67EA">
            <w:pPr>
              <w:ind w:right="-16"/>
              <w:jc w:val="both"/>
              <w:rPr>
                <w:sz w:val="26"/>
                <w:szCs w:val="26"/>
              </w:rPr>
            </w:pPr>
            <w:r>
              <w:rPr>
                <w:sz w:val="26"/>
                <w:szCs w:val="26"/>
              </w:rPr>
              <w:t xml:space="preserve"> Nhà nước vô sản:</w:t>
            </w:r>
          </w:p>
          <w:p w:rsidR="008755FC" w:rsidRPr="00AE1BA7" w:rsidRDefault="008755FC" w:rsidP="003E67EA">
            <w:pPr>
              <w:ind w:right="-16"/>
              <w:jc w:val="both"/>
              <w:rPr>
                <w:sz w:val="26"/>
                <w:szCs w:val="26"/>
              </w:rPr>
            </w:pPr>
          </w:p>
          <w:p w:rsidR="00CF2A8B" w:rsidRPr="00CF2A8B" w:rsidRDefault="00CF2A8B" w:rsidP="00CF2A8B">
            <w:pPr>
              <w:ind w:right="20"/>
              <w:jc w:val="both"/>
              <w:rPr>
                <w:sz w:val="26"/>
                <w:szCs w:val="26"/>
              </w:rPr>
            </w:pPr>
            <w:r w:rsidRPr="00AE1BA7">
              <w:rPr>
                <w:sz w:val="26"/>
                <w:szCs w:val="26"/>
              </w:rPr>
              <w:t xml:space="preserve">- </w:t>
            </w:r>
            <w:r w:rsidRPr="00CF2A8B">
              <w:rPr>
                <w:sz w:val="26"/>
                <w:szCs w:val="26"/>
              </w:rPr>
              <w:t>Mang bản chất của giai cấp công nhân, có tính nhân dân rộng rãi và tính dân tộc sâu sắc</w:t>
            </w:r>
          </w:p>
          <w:p w:rsidR="00CF2A8B" w:rsidRPr="00CF2A8B" w:rsidRDefault="00CF2A8B" w:rsidP="00CF2A8B">
            <w:pPr>
              <w:ind w:right="20"/>
              <w:jc w:val="both"/>
              <w:rPr>
                <w:sz w:val="26"/>
                <w:szCs w:val="26"/>
              </w:rPr>
            </w:pPr>
            <w:r w:rsidRPr="00CF2A8B">
              <w:rPr>
                <w:sz w:val="26"/>
                <w:szCs w:val="26"/>
              </w:rPr>
              <w:t>- Thực hiện chính sách giai cấp vị lợi ích của tất cả mọi người lao động</w:t>
            </w:r>
          </w:p>
          <w:p w:rsidR="00CF2A8B" w:rsidRPr="00CF2A8B" w:rsidRDefault="00CF2A8B" w:rsidP="00CF2A8B">
            <w:pPr>
              <w:ind w:right="20"/>
              <w:jc w:val="both"/>
              <w:rPr>
                <w:sz w:val="26"/>
                <w:szCs w:val="26"/>
              </w:rPr>
            </w:pPr>
            <w:r w:rsidRPr="00CF2A8B">
              <w:rPr>
                <w:sz w:val="26"/>
                <w:szCs w:val="26"/>
              </w:rPr>
              <w:t xml:space="preserve">- Chuyên chính giai cấp đối với kẻ thù, phản động </w:t>
            </w:r>
          </w:p>
          <w:p w:rsidR="00CF2A8B" w:rsidRPr="00CF2A8B" w:rsidRDefault="00CF2A8B" w:rsidP="00CF2A8B">
            <w:pPr>
              <w:ind w:right="20"/>
              <w:jc w:val="both"/>
              <w:rPr>
                <w:sz w:val="26"/>
                <w:szCs w:val="26"/>
              </w:rPr>
            </w:pPr>
            <w:r w:rsidRPr="00CF2A8B">
              <w:rPr>
                <w:sz w:val="26"/>
                <w:szCs w:val="26"/>
              </w:rPr>
              <w:t>- Mặt cơ bản của nhà nước là tổ chức, xây dựng</w:t>
            </w:r>
          </w:p>
          <w:p w:rsidR="003E67EA" w:rsidRPr="00CF2A8B" w:rsidRDefault="00CF2A8B" w:rsidP="00CF2A8B">
            <w:pPr>
              <w:tabs>
                <w:tab w:val="left" w:pos="134"/>
              </w:tabs>
              <w:spacing w:line="360" w:lineRule="auto"/>
              <w:jc w:val="both"/>
              <w:rPr>
                <w:sz w:val="26"/>
                <w:szCs w:val="26"/>
              </w:rPr>
            </w:pPr>
            <w:r w:rsidRPr="00CF2A8B">
              <w:rPr>
                <w:sz w:val="26"/>
                <w:szCs w:val="26"/>
              </w:rPr>
              <w:t>- Là nhà nước nữa nhà nước, nhà nước cuối cùng trong lịch sử xã hộ</w:t>
            </w:r>
            <w:r w:rsidRPr="00CF2A8B">
              <w:rPr>
                <w:sz w:val="26"/>
                <w:szCs w:val="26"/>
              </w:rPr>
              <w:t>i</w:t>
            </w:r>
            <w:r>
              <w:rPr>
                <w:sz w:val="26"/>
                <w:szCs w:val="26"/>
              </w:rPr>
              <w:t xml:space="preserve"> </w:t>
            </w:r>
            <w:r w:rsidRPr="00CF2A8B">
              <w:rPr>
                <w:sz w:val="26"/>
                <w:szCs w:val="26"/>
              </w:rPr>
              <w:t>l</w:t>
            </w:r>
            <w:r w:rsidRPr="00CF2A8B">
              <w:rPr>
                <w:sz w:val="26"/>
                <w:szCs w:val="26"/>
              </w:rPr>
              <w:t>oài người</w:t>
            </w:r>
          </w:p>
          <w:p w:rsidR="003E67EA" w:rsidRDefault="003E67EA" w:rsidP="0042217C">
            <w:pPr>
              <w:spacing w:line="360" w:lineRule="auto"/>
              <w:ind w:left="720" w:hanging="720"/>
              <w:jc w:val="both"/>
              <w:rPr>
                <w:sz w:val="26"/>
                <w:szCs w:val="26"/>
              </w:rPr>
            </w:pPr>
          </w:p>
          <w:p w:rsidR="003E67EA" w:rsidRDefault="003E67EA" w:rsidP="0042217C">
            <w:pPr>
              <w:spacing w:line="360" w:lineRule="auto"/>
              <w:ind w:left="720" w:hanging="720"/>
              <w:jc w:val="both"/>
              <w:rPr>
                <w:sz w:val="26"/>
                <w:szCs w:val="26"/>
              </w:rPr>
            </w:pPr>
          </w:p>
          <w:p w:rsidR="003E67EA" w:rsidRDefault="003E67EA" w:rsidP="0042217C">
            <w:pPr>
              <w:spacing w:line="360" w:lineRule="auto"/>
              <w:ind w:left="720" w:hanging="720"/>
              <w:jc w:val="both"/>
              <w:rPr>
                <w:sz w:val="26"/>
                <w:szCs w:val="26"/>
              </w:rPr>
            </w:pPr>
          </w:p>
          <w:p w:rsidR="003E67EA" w:rsidRPr="003E67EA" w:rsidRDefault="003E67EA" w:rsidP="0042217C">
            <w:pPr>
              <w:spacing w:line="360" w:lineRule="auto"/>
              <w:ind w:left="720" w:hanging="720"/>
              <w:jc w:val="both"/>
              <w:rPr>
                <w:sz w:val="26"/>
                <w:szCs w:val="26"/>
              </w:rPr>
            </w:pPr>
          </w:p>
        </w:tc>
        <w:tc>
          <w:tcPr>
            <w:tcW w:w="866" w:type="dxa"/>
            <w:tcBorders>
              <w:top w:val="single" w:sz="4" w:space="0" w:color="auto"/>
              <w:left w:val="single" w:sz="4" w:space="0" w:color="auto"/>
              <w:bottom w:val="single" w:sz="4" w:space="0" w:color="auto"/>
              <w:right w:val="single" w:sz="4" w:space="0" w:color="auto"/>
            </w:tcBorders>
          </w:tcPr>
          <w:p w:rsidR="00DA416E" w:rsidRDefault="003E67EA" w:rsidP="0042217C">
            <w:pPr>
              <w:widowControl w:val="0"/>
              <w:spacing w:line="480" w:lineRule="auto"/>
              <w:jc w:val="both"/>
            </w:pPr>
            <w:r>
              <w:lastRenderedPageBreak/>
              <w:t xml:space="preserve">  </w:t>
            </w:r>
          </w:p>
          <w:p w:rsidR="008755FC" w:rsidRDefault="008755FC" w:rsidP="0042217C">
            <w:pPr>
              <w:widowControl w:val="0"/>
              <w:spacing w:line="480" w:lineRule="auto"/>
              <w:jc w:val="both"/>
            </w:pPr>
          </w:p>
          <w:p w:rsidR="008755FC" w:rsidRDefault="008755FC" w:rsidP="0042217C">
            <w:pPr>
              <w:widowControl w:val="0"/>
              <w:spacing w:line="480" w:lineRule="auto"/>
              <w:jc w:val="both"/>
            </w:pPr>
            <w:r>
              <w:t>1.5</w:t>
            </w:r>
          </w:p>
        </w:tc>
      </w:tr>
    </w:tbl>
    <w:p w:rsidR="00D07595" w:rsidRPr="00701B95" w:rsidRDefault="00D07595" w:rsidP="00D07595">
      <w:pPr>
        <w:spacing w:line="276" w:lineRule="auto"/>
        <w:jc w:val="center"/>
      </w:pPr>
    </w:p>
    <w:p w:rsidR="00AE1BA7" w:rsidRPr="00701B95" w:rsidRDefault="00AE1BA7" w:rsidP="00D07595">
      <w:pPr>
        <w:spacing w:line="276" w:lineRule="auto"/>
        <w:jc w:val="center"/>
      </w:pPr>
    </w:p>
    <w:p w:rsidR="00AE1BA7" w:rsidRPr="00701B95" w:rsidRDefault="00AE1BA7" w:rsidP="00D07595">
      <w:pPr>
        <w:spacing w:line="276" w:lineRule="auto"/>
        <w:jc w:val="center"/>
      </w:pPr>
    </w:p>
    <w:p w:rsidR="006B6936" w:rsidRPr="00701B95" w:rsidRDefault="006B6936" w:rsidP="006B6936">
      <w:pPr>
        <w:jc w:val="center"/>
      </w:pPr>
      <w:r w:rsidRPr="00701B95">
        <w:t>_______Hết_______</w:t>
      </w:r>
    </w:p>
    <w:p w:rsidR="00AE1BA7" w:rsidRPr="00701B95" w:rsidRDefault="00AE1BA7" w:rsidP="006B6936">
      <w:pPr>
        <w:jc w:val="center"/>
      </w:pPr>
    </w:p>
    <w:p w:rsidR="0019641E" w:rsidRPr="00701B95" w:rsidRDefault="0019641E" w:rsidP="0019641E">
      <w:pPr>
        <w:jc w:val="center"/>
      </w:pPr>
      <w:r w:rsidRPr="00701B95">
        <w:t>GHI CHÚ: CÁN BỘ COI THI KHÔNG ĐƯỢC GIẢI THÍCH GÌ THÊM.</w:t>
      </w:r>
    </w:p>
    <w:p w:rsidR="00AE1BA7" w:rsidRPr="00701B95" w:rsidRDefault="00AE1BA7" w:rsidP="006B6936">
      <w:pPr>
        <w:jc w:val="center"/>
      </w:pPr>
    </w:p>
    <w:p w:rsidR="00AE1BA7" w:rsidRPr="00701B95" w:rsidRDefault="00AE1BA7" w:rsidP="006B6936">
      <w:pPr>
        <w:jc w:val="center"/>
      </w:pPr>
    </w:p>
    <w:p w:rsidR="00AE1BA7" w:rsidRPr="00701B95" w:rsidRDefault="00AE1BA7" w:rsidP="006B6936">
      <w:pPr>
        <w:jc w:val="center"/>
      </w:pPr>
    </w:p>
    <w:p w:rsidR="00AE1BA7" w:rsidRPr="00701B95" w:rsidRDefault="00AE1BA7" w:rsidP="006B6936">
      <w:pPr>
        <w:jc w:val="center"/>
      </w:pPr>
    </w:p>
    <w:p w:rsidR="0019641E" w:rsidRPr="00701B95" w:rsidRDefault="008346B1" w:rsidP="0019641E">
      <w:pPr>
        <w:rPr>
          <w:b/>
          <w:sz w:val="22"/>
          <w:szCs w:val="22"/>
          <w:lang w:val="vi-VN"/>
        </w:rPr>
      </w:pPr>
      <w:r>
        <w:rPr>
          <w:b/>
          <w:sz w:val="22"/>
          <w:szCs w:val="22"/>
        </w:rPr>
        <w:t>PH</w:t>
      </w:r>
      <w:r w:rsidR="00B4474E">
        <w:rPr>
          <w:b/>
          <w:sz w:val="22"/>
          <w:szCs w:val="22"/>
        </w:rPr>
        <w:t xml:space="preserve">. </w:t>
      </w:r>
      <w:r w:rsidR="0019641E" w:rsidRPr="00701B95">
        <w:rPr>
          <w:b/>
          <w:sz w:val="22"/>
          <w:szCs w:val="22"/>
          <w:lang w:val="vi-VN"/>
        </w:rPr>
        <w:t>TRƯỞNG KHOA</w:t>
      </w:r>
      <w:r w:rsidR="0019641E" w:rsidRPr="00701B95">
        <w:rPr>
          <w:b/>
          <w:sz w:val="22"/>
          <w:szCs w:val="22"/>
          <w:lang w:val="vi-VN"/>
        </w:rPr>
        <w:tab/>
      </w:r>
      <w:r w:rsidR="0019641E" w:rsidRPr="00701B95">
        <w:rPr>
          <w:b/>
          <w:sz w:val="22"/>
          <w:szCs w:val="22"/>
          <w:lang w:val="vi-VN"/>
        </w:rPr>
        <w:tab/>
        <w:t>TRƯỞNG BỘ MÔN</w:t>
      </w:r>
      <w:r w:rsidR="0019641E" w:rsidRPr="00701B95">
        <w:rPr>
          <w:b/>
          <w:sz w:val="22"/>
          <w:szCs w:val="22"/>
          <w:lang w:val="vi-VN"/>
        </w:rPr>
        <w:tab/>
      </w:r>
      <w:r w:rsidR="0019641E" w:rsidRPr="00701B95">
        <w:rPr>
          <w:b/>
          <w:sz w:val="22"/>
          <w:szCs w:val="22"/>
          <w:lang w:val="vi-VN"/>
        </w:rPr>
        <w:tab/>
      </w:r>
      <w:r w:rsidR="0019641E" w:rsidRPr="00701B95">
        <w:rPr>
          <w:b/>
          <w:sz w:val="22"/>
          <w:szCs w:val="22"/>
        </w:rPr>
        <w:t xml:space="preserve">        GIẢNG VIÊN</w:t>
      </w:r>
      <w:r w:rsidR="0019641E" w:rsidRPr="00701B95">
        <w:rPr>
          <w:b/>
          <w:sz w:val="22"/>
          <w:szCs w:val="22"/>
          <w:lang w:val="vi-VN"/>
        </w:rPr>
        <w:t xml:space="preserve"> RA ĐỀ</w:t>
      </w:r>
    </w:p>
    <w:p w:rsidR="0019641E" w:rsidRPr="00701B95" w:rsidRDefault="0019641E" w:rsidP="0019641E">
      <w:pPr>
        <w:ind w:firstLine="720"/>
        <w:rPr>
          <w:b/>
          <w:sz w:val="26"/>
          <w:szCs w:val="26"/>
          <w:lang w:val="vi-VN"/>
        </w:rPr>
      </w:pP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p>
    <w:p w:rsidR="0019641E" w:rsidRPr="00701B95" w:rsidRDefault="0019641E" w:rsidP="0019641E">
      <w:pPr>
        <w:spacing w:line="360" w:lineRule="auto"/>
        <w:ind w:firstLine="360"/>
        <w:jc w:val="both"/>
      </w:pPr>
    </w:p>
    <w:p w:rsidR="0019641E" w:rsidRPr="00701B95" w:rsidRDefault="0019641E" w:rsidP="0019641E">
      <w:pPr>
        <w:spacing w:line="360" w:lineRule="auto"/>
        <w:ind w:firstLine="360"/>
        <w:jc w:val="both"/>
      </w:pPr>
    </w:p>
    <w:p w:rsidR="0019641E" w:rsidRPr="00701B95" w:rsidRDefault="0019641E" w:rsidP="0019641E">
      <w:pPr>
        <w:spacing w:line="360" w:lineRule="auto"/>
        <w:ind w:firstLine="360"/>
        <w:jc w:val="both"/>
      </w:pPr>
    </w:p>
    <w:p w:rsidR="0019641E" w:rsidRPr="00701B95" w:rsidRDefault="0019641E" w:rsidP="0019641E">
      <w:pPr>
        <w:spacing w:line="360" w:lineRule="auto"/>
        <w:ind w:firstLine="360"/>
        <w:jc w:val="both"/>
      </w:pPr>
    </w:p>
    <w:p w:rsidR="00DF6BBA" w:rsidRPr="00701B95" w:rsidRDefault="0019641E" w:rsidP="00D07595">
      <w:pPr>
        <w:rPr>
          <w:sz w:val="22"/>
          <w:szCs w:val="22"/>
        </w:rPr>
      </w:pPr>
      <w:r w:rsidRPr="00701B95">
        <w:tab/>
      </w:r>
      <w:r w:rsidR="00B4474E">
        <w:rPr>
          <w:b/>
        </w:rPr>
        <w:t>Nguyễn Ngọc Quỳnh</w:t>
      </w:r>
      <w:r w:rsidRPr="00701B95">
        <w:tab/>
      </w:r>
      <w:r w:rsidRPr="00701B95">
        <w:rPr>
          <w:b/>
        </w:rPr>
        <w:t xml:space="preserve">  Phan Thị Thùy Trang</w:t>
      </w:r>
      <w:r>
        <w:rPr>
          <w:b/>
        </w:rPr>
        <w:t xml:space="preserve">        </w:t>
      </w:r>
      <w:r w:rsidRPr="00701B95">
        <w:rPr>
          <w:b/>
        </w:rPr>
        <w:tab/>
      </w:r>
      <w:r w:rsidR="00B4474E" w:rsidRPr="00701B95">
        <w:rPr>
          <w:b/>
        </w:rPr>
        <w:t>Lê Thị Hồng Vân</w:t>
      </w:r>
      <w:r w:rsidR="00B4474E" w:rsidRPr="00701B95">
        <w:tab/>
      </w:r>
    </w:p>
    <w:p w:rsidR="00DF6BBA" w:rsidRDefault="00DF6BBA" w:rsidP="00D07595">
      <w:pPr>
        <w:rPr>
          <w:sz w:val="22"/>
          <w:szCs w:val="22"/>
        </w:rPr>
      </w:pPr>
    </w:p>
    <w:p w:rsidR="00A47873" w:rsidRDefault="00A4787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246613" w:rsidRDefault="00246613" w:rsidP="00D07595">
      <w:pPr>
        <w:rPr>
          <w:sz w:val="22"/>
          <w:szCs w:val="22"/>
        </w:rPr>
      </w:pPr>
    </w:p>
    <w:p w:rsidR="00A47873" w:rsidRDefault="00A47873" w:rsidP="00D07595">
      <w:pPr>
        <w:rPr>
          <w:sz w:val="22"/>
          <w:szCs w:val="22"/>
        </w:rPr>
      </w:pPr>
    </w:p>
    <w:p w:rsidR="00A47873" w:rsidRPr="00701B95" w:rsidRDefault="00A47873" w:rsidP="00D07595">
      <w:pPr>
        <w:rPr>
          <w:sz w:val="22"/>
          <w:szCs w:val="22"/>
        </w:rPr>
      </w:pPr>
    </w:p>
    <w:p w:rsidR="00DF6BBA" w:rsidRPr="00701B95" w:rsidRDefault="00DF6BBA" w:rsidP="00D07595">
      <w:pPr>
        <w:rPr>
          <w:sz w:val="22"/>
          <w:szCs w:val="22"/>
        </w:rPr>
      </w:pPr>
    </w:p>
    <w:p w:rsidR="00DF6BBA" w:rsidRPr="00701B95" w:rsidRDefault="00DF6BBA" w:rsidP="00D07595">
      <w:pPr>
        <w:rPr>
          <w:sz w:val="22"/>
          <w:szCs w:val="22"/>
        </w:rPr>
      </w:pPr>
    </w:p>
    <w:p w:rsidR="00DF6BBA" w:rsidRPr="00701B95" w:rsidRDefault="00DF6BBA" w:rsidP="00D07595">
      <w:pPr>
        <w:rPr>
          <w:sz w:val="22"/>
          <w:szCs w:val="22"/>
        </w:rPr>
      </w:pPr>
    </w:p>
    <w:tbl>
      <w:tblPr>
        <w:tblW w:w="10853" w:type="dxa"/>
        <w:jc w:val="center"/>
        <w:tblInd w:w="-612" w:type="dxa"/>
        <w:tblLook w:val="01E0" w:firstRow="1" w:lastRow="1" w:firstColumn="1" w:lastColumn="1" w:noHBand="0" w:noVBand="0"/>
      </w:tblPr>
      <w:tblGrid>
        <w:gridCol w:w="10631"/>
        <w:gridCol w:w="222"/>
      </w:tblGrid>
      <w:tr w:rsidR="00DF6BBA" w:rsidRPr="00701B95" w:rsidTr="00FF188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701B95" w:rsidTr="00DF6BBA">
              <w:trPr>
                <w:trHeight w:val="345"/>
                <w:jc w:val="center"/>
              </w:trPr>
              <w:tc>
                <w:tcPr>
                  <w:tcW w:w="4533" w:type="dxa"/>
                </w:tcPr>
                <w:p w:rsidR="00DF6BBA" w:rsidRPr="00701B95" w:rsidRDefault="00DF6BBA" w:rsidP="00DF6BBA">
                  <w:pPr>
                    <w:jc w:val="center"/>
                    <w:rPr>
                      <w:rFonts w:cs="Arial"/>
                      <w:b/>
                      <w:sz w:val="26"/>
                    </w:rPr>
                  </w:pPr>
                  <w:r w:rsidRPr="00701B95">
                    <w:rPr>
                      <w:rFonts w:cs="Arial"/>
                      <w:sz w:val="26"/>
                    </w:rPr>
                    <w:t>UBND THÀNH PHỐ HỒ CHÍ MINH</w:t>
                  </w:r>
                </w:p>
              </w:tc>
              <w:tc>
                <w:tcPr>
                  <w:tcW w:w="0" w:type="auto"/>
                </w:tcPr>
                <w:p w:rsidR="00DF6BBA" w:rsidRPr="00701B95" w:rsidRDefault="00DF6BBA" w:rsidP="00DF6BBA">
                  <w:pPr>
                    <w:ind w:right="-25"/>
                    <w:jc w:val="center"/>
                    <w:rPr>
                      <w:rFonts w:cs="Arial"/>
                      <w:b/>
                      <w:sz w:val="26"/>
                      <w:szCs w:val="26"/>
                    </w:rPr>
                  </w:pPr>
                  <w:r w:rsidRPr="00701B95">
                    <w:rPr>
                      <w:rFonts w:cs="Arial"/>
                      <w:b/>
                      <w:sz w:val="26"/>
                      <w:szCs w:val="26"/>
                    </w:rPr>
                    <w:t>CỘNG HÒA XÃ HỘI  CHỦ NGHĨA VIỆT NAM</w:t>
                  </w:r>
                </w:p>
              </w:tc>
            </w:tr>
            <w:tr w:rsidR="00DF6BBA" w:rsidRPr="00701B95" w:rsidTr="00DF6BBA">
              <w:trPr>
                <w:trHeight w:val="361"/>
                <w:jc w:val="center"/>
              </w:trPr>
              <w:tc>
                <w:tcPr>
                  <w:tcW w:w="4533" w:type="dxa"/>
                </w:tcPr>
                <w:p w:rsidR="00DF6BBA" w:rsidRPr="00701B95" w:rsidRDefault="00DF6BBA" w:rsidP="00DF6BBA">
                  <w:pPr>
                    <w:jc w:val="center"/>
                    <w:rPr>
                      <w:rFonts w:cs="Arial"/>
                      <w:b/>
                      <w:sz w:val="26"/>
                      <w:szCs w:val="26"/>
                    </w:rPr>
                  </w:pPr>
                  <w:r w:rsidRPr="00701B95">
                    <w:rPr>
                      <w:rFonts w:cs="Arial"/>
                      <w:b/>
                      <w:sz w:val="26"/>
                      <w:szCs w:val="26"/>
                    </w:rPr>
                    <w:t>TRƯỜNG CAO ĐẲNG KỸ THUẬT</w:t>
                  </w:r>
                </w:p>
              </w:tc>
              <w:tc>
                <w:tcPr>
                  <w:tcW w:w="0" w:type="auto"/>
                </w:tcPr>
                <w:p w:rsidR="00DF6BBA" w:rsidRPr="00701B95" w:rsidRDefault="00DF394E" w:rsidP="00DF6BBA">
                  <w:pPr>
                    <w:jc w:val="center"/>
                    <w:rPr>
                      <w:rFonts w:cs="Arial"/>
                      <w:b/>
                      <w:sz w:val="26"/>
                      <w:szCs w:val="26"/>
                    </w:rPr>
                  </w:pPr>
                  <w:r>
                    <w:rPr>
                      <w:noProof/>
                      <w:sz w:val="28"/>
                    </w:rPr>
                    <mc:AlternateContent>
                      <mc:Choice Requires="wps">
                        <w:drawing>
                          <wp:anchor distT="4294967294" distB="4294967294" distL="114300" distR="114300" simplePos="0" relativeHeight="25166745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00DF6BBA" w:rsidRPr="00701B95">
                    <w:rPr>
                      <w:rFonts w:cs="Arial"/>
                      <w:b/>
                      <w:sz w:val="28"/>
                    </w:rPr>
                    <w:t xml:space="preserve">    Độc lập - Tự do - Hạnh phúc</w:t>
                  </w:r>
                </w:p>
              </w:tc>
            </w:tr>
            <w:tr w:rsidR="00DF6BBA" w:rsidRPr="00701B95" w:rsidTr="00DF6BBA">
              <w:trPr>
                <w:trHeight w:val="345"/>
                <w:jc w:val="center"/>
              </w:trPr>
              <w:tc>
                <w:tcPr>
                  <w:tcW w:w="4533" w:type="dxa"/>
                </w:tcPr>
                <w:p w:rsidR="00DF6BBA" w:rsidRPr="00701B95" w:rsidRDefault="00DF6BBA" w:rsidP="00DF6BBA">
                  <w:pPr>
                    <w:jc w:val="center"/>
                    <w:rPr>
                      <w:rFonts w:cs="Arial"/>
                      <w:b/>
                      <w:sz w:val="26"/>
                      <w:szCs w:val="26"/>
                    </w:rPr>
                  </w:pPr>
                  <w:r w:rsidRPr="00701B95">
                    <w:rPr>
                      <w:rFonts w:cs="Arial"/>
                      <w:b/>
                      <w:spacing w:val="-6"/>
                      <w:sz w:val="26"/>
                      <w:szCs w:val="26"/>
                    </w:rPr>
                    <w:t>LÝ TỰ TRỌNG TP. HỒ CHÍ MINH</w:t>
                  </w:r>
                </w:p>
              </w:tc>
              <w:tc>
                <w:tcPr>
                  <w:tcW w:w="0" w:type="auto"/>
                </w:tcPr>
                <w:p w:rsidR="00DF6BBA" w:rsidRPr="00701B95" w:rsidRDefault="00DF6BBA" w:rsidP="00DF6BBA">
                  <w:pPr>
                    <w:jc w:val="center"/>
                    <w:rPr>
                      <w:rFonts w:cs="Arial"/>
                      <w:b/>
                      <w:sz w:val="26"/>
                      <w:szCs w:val="26"/>
                    </w:rPr>
                  </w:pPr>
                </w:p>
              </w:tc>
            </w:tr>
            <w:tr w:rsidR="00DF6BBA" w:rsidRPr="00701B95" w:rsidTr="00DF6BBA">
              <w:trPr>
                <w:trHeight w:val="345"/>
                <w:jc w:val="center"/>
              </w:trPr>
              <w:tc>
                <w:tcPr>
                  <w:tcW w:w="4533" w:type="dxa"/>
                </w:tcPr>
                <w:p w:rsidR="00DF6BBA" w:rsidRPr="00701B95" w:rsidRDefault="00DF394E" w:rsidP="00DF6BBA">
                  <w:pPr>
                    <w:jc w:val="center"/>
                    <w:rPr>
                      <w:rFonts w:cs="Arial"/>
                      <w:b/>
                      <w:sz w:val="26"/>
                      <w:szCs w:val="26"/>
                    </w:rPr>
                  </w:pPr>
                  <w:r>
                    <w:rPr>
                      <w:noProof/>
                    </w:rPr>
                    <mc:AlternateContent>
                      <mc:Choice Requires="wps">
                        <w:drawing>
                          <wp:anchor distT="4294967294" distB="4294967294" distL="114300" distR="114300" simplePos="0" relativeHeight="25166848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DF6BBA" w:rsidRPr="00701B95" w:rsidRDefault="00DF6BBA" w:rsidP="00DF6BBA">
                  <w:pPr>
                    <w:jc w:val="center"/>
                    <w:rPr>
                      <w:rFonts w:cs="Arial"/>
                      <w:b/>
                      <w:sz w:val="26"/>
                      <w:szCs w:val="26"/>
                    </w:rPr>
                  </w:pPr>
                </w:p>
              </w:tc>
            </w:tr>
          </w:tbl>
          <w:p w:rsidR="00DF6BBA" w:rsidRPr="00701B95" w:rsidRDefault="00DF6BBA" w:rsidP="00DF6BBA">
            <w:pPr>
              <w:spacing w:before="120"/>
              <w:jc w:val="center"/>
            </w:pPr>
          </w:p>
        </w:tc>
        <w:tc>
          <w:tcPr>
            <w:tcW w:w="222" w:type="dxa"/>
          </w:tcPr>
          <w:p w:rsidR="00DF6BBA" w:rsidRPr="00701B95" w:rsidRDefault="00DF6BBA" w:rsidP="00DF6BBA">
            <w:pPr>
              <w:spacing w:before="120"/>
              <w:jc w:val="center"/>
            </w:pPr>
          </w:p>
        </w:tc>
      </w:tr>
    </w:tbl>
    <w:p w:rsidR="00DF6BBA" w:rsidRPr="00701B95" w:rsidRDefault="00DF6BBA" w:rsidP="00DF6BBA"/>
    <w:p w:rsidR="00DF6BBA" w:rsidRPr="00701B95" w:rsidRDefault="00DF6BBA" w:rsidP="00DF6BBA">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DF6BBA" w:rsidRPr="00701B95" w:rsidRDefault="00DF6BBA" w:rsidP="00DF6BBA">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F6BBA" w:rsidRPr="00701B95" w:rsidRDefault="00DF6BBA" w:rsidP="00DF6BBA">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Pr="00701B95">
        <w:rPr>
          <w:b/>
          <w:sz w:val="28"/>
          <w:szCs w:val="28"/>
        </w:rPr>
        <w:t xml:space="preserve">CAO ĐẲNG </w:t>
      </w:r>
      <w:r w:rsidR="00432B55">
        <w:rPr>
          <w:b/>
          <w:sz w:val="28"/>
          <w:szCs w:val="28"/>
        </w:rPr>
        <w:t>LIÊN THÔNG</w:t>
      </w:r>
    </w:p>
    <w:p w:rsidR="00DF6BBA" w:rsidRPr="00701B95" w:rsidRDefault="00DF6BBA" w:rsidP="00DF6BBA">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DF6BBA" w:rsidRPr="00701B95" w:rsidRDefault="008346B1" w:rsidP="00DF6BBA">
      <w:pPr>
        <w:ind w:left="-142"/>
        <w:jc w:val="center"/>
        <w:rPr>
          <w:b/>
          <w:sz w:val="28"/>
          <w:szCs w:val="28"/>
        </w:rPr>
      </w:pPr>
      <w:r>
        <w:rPr>
          <w:b/>
          <w:sz w:val="28"/>
          <w:szCs w:val="28"/>
        </w:rPr>
        <w:t xml:space="preserve">          CHỦ NGHĨA MÁC LÊ NIN </w:t>
      </w:r>
    </w:p>
    <w:p w:rsidR="00DF6BBA" w:rsidRPr="00701B95" w:rsidRDefault="00DF6BBA" w:rsidP="00DF6BBA">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9940B8" w:rsidRPr="00701B95">
        <w:rPr>
          <w:b/>
          <w:color w:val="000000" w:themeColor="text1"/>
          <w:sz w:val="26"/>
          <w:szCs w:val="26"/>
        </w:rPr>
        <w:t>15</w:t>
      </w:r>
      <w:r w:rsidRPr="00701B95">
        <w:rPr>
          <w:b/>
          <w:color w:val="000000" w:themeColor="text1"/>
          <w:sz w:val="26"/>
          <w:szCs w:val="26"/>
        </w:rPr>
        <w:t xml:space="preserve">CĐ </w:t>
      </w:r>
      <w:r w:rsidR="00432B55">
        <w:rPr>
          <w:b/>
          <w:color w:val="000000" w:themeColor="text1"/>
          <w:sz w:val="26"/>
          <w:szCs w:val="26"/>
        </w:rPr>
        <w:t xml:space="preserve">  Ngày thi:  ____ / ____ / 2016</w:t>
      </w:r>
    </w:p>
    <w:p w:rsidR="00DF6BBA" w:rsidRPr="00701B95" w:rsidRDefault="00DF6BBA" w:rsidP="00DF6BBA">
      <w:pPr>
        <w:tabs>
          <w:tab w:val="left" w:pos="1800"/>
          <w:tab w:val="left" w:pos="3600"/>
        </w:tabs>
        <w:spacing w:before="60"/>
        <w:rPr>
          <w:color w:val="000000" w:themeColor="text1"/>
          <w:sz w:val="26"/>
          <w:szCs w:val="26"/>
        </w:rPr>
      </w:pPr>
      <w:r w:rsidRPr="00701B95">
        <w:rPr>
          <w:b/>
          <w:color w:val="000000" w:themeColor="text1"/>
          <w:sz w:val="26"/>
          <w:szCs w:val="26"/>
        </w:rPr>
        <w:tab/>
        <w:t xml:space="preserve">Thời gian thi: 90 phút </w:t>
      </w:r>
      <w:r w:rsidRPr="00701B95">
        <w:rPr>
          <w:color w:val="000000" w:themeColor="text1"/>
          <w:sz w:val="26"/>
          <w:szCs w:val="26"/>
        </w:rPr>
        <w:t>(không kể thời gian phát đề)</w:t>
      </w:r>
    </w:p>
    <w:p w:rsidR="00DF6BBA" w:rsidRPr="00701B95" w:rsidRDefault="00DF6BBA" w:rsidP="00DF6BBA">
      <w:pPr>
        <w:spacing w:line="276" w:lineRule="auto"/>
        <w:ind w:left="1440" w:firstLine="720"/>
        <w:rPr>
          <w:b/>
          <w:lang w:val="vi-VN"/>
        </w:rPr>
      </w:pPr>
    </w:p>
    <w:p w:rsidR="00DF6BBA" w:rsidRPr="00701B95" w:rsidRDefault="00DF394E" w:rsidP="00DF6BBA">
      <w:pPr>
        <w:spacing w:line="276" w:lineRule="auto"/>
        <w:ind w:left="1440" w:firstLine="720"/>
        <w:rPr>
          <w:sz w:val="26"/>
          <w:szCs w:val="26"/>
          <w:lang w:val="vi-VN"/>
        </w:rPr>
      </w:pPr>
      <w:r>
        <w:rPr>
          <w:b/>
          <w:noProof/>
        </w:rPr>
        <mc:AlternateContent>
          <mc:Choice Requires="wps">
            <w:drawing>
              <wp:anchor distT="0" distB="0" distL="114300" distR="114300" simplePos="0" relativeHeight="25166950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6BBA" w:rsidRPr="00134BCB" w:rsidRDefault="007D3973" w:rsidP="00DF6BB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DF6BBA" w:rsidRPr="00134BCB" w:rsidRDefault="007D3973" w:rsidP="00DF6BBA">
                      <w:pPr>
                        <w:jc w:val="center"/>
                        <w:rPr>
                          <w:b/>
                          <w:sz w:val="28"/>
                        </w:rPr>
                      </w:pPr>
                      <w:r>
                        <w:rPr>
                          <w:b/>
                          <w:sz w:val="28"/>
                        </w:rPr>
                        <w:t>Đề số 2</w:t>
                      </w:r>
                    </w:p>
                  </w:txbxContent>
                </v:textbox>
              </v:roundrect>
            </w:pict>
          </mc:Fallback>
        </mc:AlternateContent>
      </w:r>
      <w:r w:rsidR="00DF6BBA" w:rsidRPr="00701B95">
        <w:rPr>
          <w:sz w:val="26"/>
          <w:szCs w:val="26"/>
          <w:lang w:val="vi-VN"/>
        </w:rPr>
        <w:t>(</w:t>
      </w:r>
      <w:r w:rsidR="00DF6BBA" w:rsidRPr="00701B95">
        <w:rPr>
          <w:sz w:val="26"/>
          <w:szCs w:val="26"/>
        </w:rPr>
        <w:t xml:space="preserve">Thí sinh được </w:t>
      </w:r>
      <w:r w:rsidR="00DF6BBA" w:rsidRPr="00701B95">
        <w:rPr>
          <w:sz w:val="26"/>
          <w:szCs w:val="26"/>
          <w:lang w:val="vi-VN"/>
        </w:rPr>
        <w:t>sử dụng tài liệu)</w:t>
      </w:r>
    </w:p>
    <w:p w:rsidR="00DF6BBA" w:rsidRPr="00701B95" w:rsidRDefault="00DF6BBA" w:rsidP="00DF6BBA">
      <w:pPr>
        <w:spacing w:line="276" w:lineRule="auto"/>
        <w:ind w:firstLine="720"/>
        <w:jc w:val="center"/>
        <w:rPr>
          <w:b/>
          <w:sz w:val="26"/>
          <w:szCs w:val="26"/>
        </w:rPr>
      </w:pPr>
    </w:p>
    <w:p w:rsidR="00DF6BBA" w:rsidRPr="00701B95" w:rsidRDefault="00184042" w:rsidP="00DF6BBA">
      <w:pPr>
        <w:tabs>
          <w:tab w:val="left" w:pos="630"/>
        </w:tabs>
        <w:spacing w:before="120" w:line="276" w:lineRule="auto"/>
        <w:ind w:right="454"/>
        <w:jc w:val="both"/>
        <w:rPr>
          <w:b/>
          <w:sz w:val="26"/>
          <w:szCs w:val="26"/>
        </w:rPr>
      </w:pPr>
      <w:r>
        <w:rPr>
          <w:b/>
          <w:sz w:val="26"/>
          <w:szCs w:val="26"/>
        </w:rPr>
        <w:tab/>
      </w:r>
      <w:r w:rsidR="00DF6BBA" w:rsidRPr="00701B95">
        <w:rPr>
          <w:b/>
          <w:sz w:val="26"/>
          <w:szCs w:val="26"/>
        </w:rPr>
        <w:t>Câu 1: (3 điểm)</w:t>
      </w:r>
    </w:p>
    <w:p w:rsidR="00184042" w:rsidRPr="00184042" w:rsidRDefault="00184042" w:rsidP="00184042">
      <w:pPr>
        <w:spacing w:line="360" w:lineRule="auto"/>
        <w:ind w:left="630" w:firstLine="720"/>
        <w:jc w:val="both"/>
        <w:rPr>
          <w:sz w:val="26"/>
          <w:szCs w:val="26"/>
          <w:lang w:val="it-IT"/>
        </w:rPr>
      </w:pPr>
      <w:r w:rsidRPr="00184042">
        <w:rPr>
          <w:sz w:val="26"/>
          <w:szCs w:val="26"/>
          <w:lang w:val="it-IT"/>
        </w:rPr>
        <w:t xml:space="preserve">Phân tích bản chất </w:t>
      </w:r>
      <w:r w:rsidR="00BB540F">
        <w:rPr>
          <w:sz w:val="26"/>
          <w:szCs w:val="26"/>
          <w:lang w:val="it-IT"/>
        </w:rPr>
        <w:t xml:space="preserve">và kết cấu </w:t>
      </w:r>
      <w:r w:rsidRPr="00184042">
        <w:rPr>
          <w:sz w:val="26"/>
          <w:szCs w:val="26"/>
          <w:lang w:val="it-IT"/>
        </w:rPr>
        <w:t>của ý thức theo quan điểm duy vật biện chứng. Cho ví dụ minh họa</w:t>
      </w:r>
      <w:r w:rsidR="00BB540F">
        <w:rPr>
          <w:sz w:val="26"/>
          <w:szCs w:val="26"/>
          <w:lang w:val="it-IT"/>
        </w:rPr>
        <w:t xml:space="preserve"> về tính năng động</w:t>
      </w:r>
      <w:r w:rsidR="00C45EE5">
        <w:rPr>
          <w:sz w:val="26"/>
          <w:szCs w:val="26"/>
          <w:lang w:val="it-IT"/>
        </w:rPr>
        <w:t xml:space="preserve">, sáng tạo của ý thức? </w:t>
      </w:r>
    </w:p>
    <w:p w:rsidR="00432B55" w:rsidRDefault="00432B55" w:rsidP="00432B55">
      <w:pPr>
        <w:spacing w:before="120" w:line="360" w:lineRule="auto"/>
        <w:ind w:right="454" w:firstLine="630"/>
        <w:jc w:val="both"/>
        <w:rPr>
          <w:b/>
          <w:sz w:val="26"/>
          <w:szCs w:val="26"/>
        </w:rPr>
      </w:pPr>
      <w:r w:rsidRPr="00FA0A5E">
        <w:rPr>
          <w:b/>
          <w:sz w:val="26"/>
          <w:szCs w:val="26"/>
        </w:rPr>
        <w:t xml:space="preserve">Câu 2: </w:t>
      </w:r>
      <w:proofErr w:type="gramStart"/>
      <w:r w:rsidRPr="00FA0A5E">
        <w:rPr>
          <w:b/>
          <w:sz w:val="26"/>
          <w:szCs w:val="26"/>
        </w:rPr>
        <w:t>(</w:t>
      </w:r>
      <w:r>
        <w:rPr>
          <w:b/>
          <w:sz w:val="26"/>
          <w:szCs w:val="26"/>
        </w:rPr>
        <w:t xml:space="preserve"> 3</w:t>
      </w:r>
      <w:proofErr w:type="gramEnd"/>
      <w:r>
        <w:rPr>
          <w:b/>
          <w:sz w:val="26"/>
          <w:szCs w:val="26"/>
        </w:rPr>
        <w:t xml:space="preserve"> </w:t>
      </w:r>
      <w:r w:rsidRPr="00FA0A5E">
        <w:rPr>
          <w:b/>
          <w:sz w:val="26"/>
          <w:szCs w:val="26"/>
        </w:rPr>
        <w:t xml:space="preserve"> điểm)</w:t>
      </w:r>
    </w:p>
    <w:p w:rsidR="00432B55" w:rsidRPr="00432B55" w:rsidRDefault="00432B55" w:rsidP="00432B55">
      <w:pPr>
        <w:spacing w:line="360" w:lineRule="auto"/>
        <w:ind w:left="720" w:firstLine="720"/>
        <w:jc w:val="both"/>
        <w:rPr>
          <w:sz w:val="26"/>
          <w:szCs w:val="26"/>
        </w:rPr>
      </w:pPr>
      <w:proofErr w:type="gramStart"/>
      <w:r w:rsidRPr="00432B55">
        <w:rPr>
          <w:sz w:val="26"/>
          <w:szCs w:val="26"/>
        </w:rPr>
        <w:t>Phân tích những biểu hiện của chủ nghĩa tư bản độc quyền nhà nước.</w:t>
      </w:r>
      <w:proofErr w:type="gramEnd"/>
      <w:r w:rsidRPr="00432B55">
        <w:rPr>
          <w:sz w:val="26"/>
          <w:szCs w:val="26"/>
        </w:rPr>
        <w:t xml:space="preserve"> </w:t>
      </w:r>
      <w:proofErr w:type="gramStart"/>
      <w:r w:rsidRPr="00432B55">
        <w:rPr>
          <w:sz w:val="26"/>
          <w:szCs w:val="26"/>
        </w:rPr>
        <w:t>Từ đó, hãy cho biết chức năng cơ bản của các doa</w:t>
      </w:r>
      <w:r w:rsidR="00C45EE5">
        <w:rPr>
          <w:sz w:val="26"/>
          <w:szCs w:val="26"/>
        </w:rPr>
        <w:t>nh nghiệp nhà nước?</w:t>
      </w:r>
      <w:proofErr w:type="gramEnd"/>
      <w:r w:rsidRPr="00432B55">
        <w:rPr>
          <w:sz w:val="26"/>
          <w:szCs w:val="26"/>
        </w:rPr>
        <w:t xml:space="preserve"> </w:t>
      </w:r>
    </w:p>
    <w:p w:rsidR="00432B55" w:rsidRPr="00FA0A5E" w:rsidRDefault="00432B55" w:rsidP="00432B55">
      <w:pPr>
        <w:spacing w:before="120" w:line="360" w:lineRule="auto"/>
        <w:ind w:left="630" w:right="454"/>
        <w:jc w:val="both"/>
        <w:rPr>
          <w:b/>
          <w:sz w:val="26"/>
          <w:szCs w:val="26"/>
        </w:rPr>
      </w:pPr>
      <w:r w:rsidRPr="00FA0A5E">
        <w:rPr>
          <w:b/>
          <w:sz w:val="26"/>
          <w:szCs w:val="26"/>
        </w:rPr>
        <w:t xml:space="preserve">Câu 3: </w:t>
      </w:r>
      <w:proofErr w:type="gramStart"/>
      <w:r w:rsidRPr="00FA0A5E">
        <w:rPr>
          <w:b/>
          <w:sz w:val="26"/>
          <w:szCs w:val="26"/>
        </w:rPr>
        <w:t>(</w:t>
      </w:r>
      <w:r>
        <w:rPr>
          <w:b/>
          <w:sz w:val="26"/>
          <w:szCs w:val="26"/>
        </w:rPr>
        <w:t xml:space="preserve"> 4</w:t>
      </w:r>
      <w:proofErr w:type="gramEnd"/>
      <w:r>
        <w:rPr>
          <w:b/>
          <w:sz w:val="26"/>
          <w:szCs w:val="26"/>
        </w:rPr>
        <w:t xml:space="preserve"> </w:t>
      </w:r>
      <w:r w:rsidRPr="00FA0A5E">
        <w:rPr>
          <w:b/>
          <w:sz w:val="26"/>
          <w:szCs w:val="26"/>
        </w:rPr>
        <w:t xml:space="preserve"> điểm)</w:t>
      </w:r>
    </w:p>
    <w:p w:rsidR="00432B55" w:rsidRPr="00432B55" w:rsidRDefault="00432B55" w:rsidP="00432B55">
      <w:pPr>
        <w:spacing w:line="360" w:lineRule="auto"/>
        <w:ind w:left="720" w:firstLine="720"/>
        <w:jc w:val="both"/>
        <w:rPr>
          <w:sz w:val="26"/>
          <w:szCs w:val="26"/>
        </w:rPr>
      </w:pPr>
      <w:r w:rsidRPr="00432B55">
        <w:rPr>
          <w:sz w:val="26"/>
          <w:szCs w:val="26"/>
        </w:rPr>
        <w:t xml:space="preserve">Phân tích nội dung sứ mệnh lịch sử của giai cấp công nhân? </w:t>
      </w:r>
      <w:proofErr w:type="gramStart"/>
      <w:r w:rsidRPr="00432B55">
        <w:rPr>
          <w:sz w:val="26"/>
          <w:szCs w:val="26"/>
        </w:rPr>
        <w:t>Liên hệ sứ mệnh lịch sử của giai cấp công nhân Việt Nam hiện nay?</w:t>
      </w:r>
      <w:proofErr w:type="gramEnd"/>
      <w:r w:rsidRPr="00432B55">
        <w:rPr>
          <w:sz w:val="26"/>
          <w:szCs w:val="26"/>
        </w:rPr>
        <w:t xml:space="preserve"> </w:t>
      </w:r>
    </w:p>
    <w:p w:rsidR="00432B55" w:rsidRDefault="00432B55" w:rsidP="00432B55">
      <w:pPr>
        <w:ind w:left="630" w:firstLine="540"/>
      </w:pPr>
    </w:p>
    <w:p w:rsidR="00DF6BBA" w:rsidRPr="00701B95" w:rsidRDefault="00DF6BBA" w:rsidP="00DF6BBA">
      <w:pPr>
        <w:ind w:left="630" w:firstLine="540"/>
      </w:pPr>
    </w:p>
    <w:p w:rsidR="00DF6BBA" w:rsidRPr="00701B95" w:rsidRDefault="00DF6BBA" w:rsidP="00DF6BBA">
      <w:pPr>
        <w:ind w:left="630" w:firstLine="540"/>
      </w:pPr>
    </w:p>
    <w:p w:rsidR="00DF6BBA" w:rsidRPr="00701B95" w:rsidRDefault="00DF6BBA" w:rsidP="00DF6BBA">
      <w:pPr>
        <w:jc w:val="center"/>
      </w:pPr>
      <w:r w:rsidRPr="00701B95">
        <w:t>_______Hết_______</w:t>
      </w:r>
    </w:p>
    <w:p w:rsidR="00DF6BBA" w:rsidRPr="00701B95" w:rsidRDefault="00DF6BBA" w:rsidP="00DF6BBA">
      <w:pPr>
        <w:jc w:val="center"/>
      </w:pPr>
    </w:p>
    <w:p w:rsidR="00DF6BBA" w:rsidRPr="00701B95" w:rsidRDefault="00DF6BBA" w:rsidP="00DF6BBA">
      <w:pPr>
        <w:jc w:val="center"/>
      </w:pPr>
      <w:r w:rsidRPr="00701B95">
        <w:t>GHI CHÚ: CÁN BỘ COI THI KHÔNG ĐƯỢC GIẢI THÍCH GÌ THÊM.</w:t>
      </w:r>
    </w:p>
    <w:p w:rsidR="00DF6BBA" w:rsidRPr="00701B95" w:rsidRDefault="00DF6BBA" w:rsidP="00DF6BBA">
      <w:pPr>
        <w:jc w:val="center"/>
      </w:pPr>
    </w:p>
    <w:p w:rsidR="00DF6BBA" w:rsidRPr="00701B95" w:rsidRDefault="00DF6BBA" w:rsidP="00DF6BBA"/>
    <w:p w:rsidR="00DF6BBA" w:rsidRPr="00701B95" w:rsidRDefault="00DF6BBA" w:rsidP="00DF6BBA">
      <w:pPr>
        <w:rPr>
          <w:b/>
          <w:sz w:val="22"/>
          <w:szCs w:val="22"/>
          <w:lang w:val="vi-VN"/>
        </w:rPr>
      </w:pPr>
      <w:r w:rsidRPr="00701B95">
        <w:rPr>
          <w:b/>
          <w:sz w:val="22"/>
          <w:szCs w:val="22"/>
          <w:lang w:val="vi-VN"/>
        </w:rPr>
        <w:t xml:space="preserve">            </w:t>
      </w:r>
      <w:r w:rsidR="008346B1">
        <w:rPr>
          <w:b/>
          <w:sz w:val="22"/>
          <w:szCs w:val="22"/>
        </w:rPr>
        <w:t xml:space="preserve">PH. </w:t>
      </w:r>
      <w:r w:rsidRPr="00701B95">
        <w:rPr>
          <w:b/>
          <w:sz w:val="22"/>
          <w:szCs w:val="22"/>
          <w:lang w:val="vi-VN"/>
        </w:rPr>
        <w:t>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sidRPr="00701B95">
        <w:rPr>
          <w:b/>
          <w:sz w:val="22"/>
          <w:szCs w:val="22"/>
        </w:rPr>
        <w:t xml:space="preserve">        GIẢNG VIÊN</w:t>
      </w:r>
      <w:r w:rsidRPr="00701B95">
        <w:rPr>
          <w:b/>
          <w:sz w:val="22"/>
          <w:szCs w:val="22"/>
          <w:lang w:val="vi-VN"/>
        </w:rPr>
        <w:t xml:space="preserve"> RA ĐỀ</w:t>
      </w:r>
    </w:p>
    <w:p w:rsidR="00DF6BBA" w:rsidRPr="00701B95" w:rsidRDefault="00DF6BBA" w:rsidP="00DF6BBA">
      <w:pPr>
        <w:ind w:firstLine="720"/>
        <w:rPr>
          <w:b/>
          <w:sz w:val="26"/>
          <w:szCs w:val="26"/>
          <w:lang w:val="vi-VN"/>
        </w:rPr>
      </w:pP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p>
    <w:p w:rsidR="00DC7A4F" w:rsidRPr="00701B95" w:rsidRDefault="00DC7A4F" w:rsidP="00DF6BBA">
      <w:pPr>
        <w:spacing w:line="360" w:lineRule="auto"/>
        <w:ind w:firstLine="360"/>
        <w:jc w:val="both"/>
      </w:pPr>
    </w:p>
    <w:p w:rsidR="00DC7A4F" w:rsidRPr="00701B95" w:rsidRDefault="00DC7A4F" w:rsidP="00DF6BBA">
      <w:pPr>
        <w:spacing w:line="360" w:lineRule="auto"/>
        <w:ind w:firstLine="360"/>
        <w:jc w:val="both"/>
      </w:pPr>
    </w:p>
    <w:p w:rsidR="00DC7A4F" w:rsidRPr="00701B95" w:rsidRDefault="00DC7A4F" w:rsidP="00DF6BBA">
      <w:pPr>
        <w:spacing w:line="360" w:lineRule="auto"/>
        <w:ind w:firstLine="360"/>
        <w:jc w:val="both"/>
      </w:pPr>
    </w:p>
    <w:p w:rsidR="00DC7A4F" w:rsidRPr="00701B95" w:rsidRDefault="00DC7A4F" w:rsidP="00DF6BBA">
      <w:pPr>
        <w:spacing w:line="360" w:lineRule="auto"/>
        <w:ind w:firstLine="360"/>
        <w:jc w:val="both"/>
      </w:pPr>
    </w:p>
    <w:p w:rsidR="00DF6BBA" w:rsidRPr="00701B95" w:rsidRDefault="00DC7A4F" w:rsidP="00DF6BBA">
      <w:pPr>
        <w:spacing w:line="360" w:lineRule="auto"/>
        <w:ind w:firstLine="360"/>
        <w:jc w:val="both"/>
        <w:rPr>
          <w:b/>
        </w:rPr>
      </w:pPr>
      <w:r w:rsidRPr="00701B95">
        <w:tab/>
      </w:r>
      <w:r w:rsidR="008346B1">
        <w:rPr>
          <w:b/>
        </w:rPr>
        <w:t>Nguyễn Ngọc Quỳnh</w:t>
      </w:r>
      <w:r w:rsidR="00911E9E" w:rsidRPr="00701B95">
        <w:tab/>
      </w:r>
      <w:r w:rsidR="00911E9E" w:rsidRPr="00701B95">
        <w:tab/>
      </w:r>
      <w:r w:rsidR="00FF1884" w:rsidRPr="00701B95">
        <w:rPr>
          <w:b/>
        </w:rPr>
        <w:t xml:space="preserve">  Phan Thị Thùy Trang</w:t>
      </w:r>
      <w:r w:rsidR="00246613">
        <w:rPr>
          <w:b/>
        </w:rPr>
        <w:t xml:space="preserve">        </w:t>
      </w:r>
      <w:r w:rsidR="00FF1884" w:rsidRPr="00701B95">
        <w:rPr>
          <w:b/>
        </w:rPr>
        <w:tab/>
      </w:r>
      <w:r w:rsidR="008346B1" w:rsidRPr="00701B95">
        <w:rPr>
          <w:b/>
        </w:rPr>
        <w:t>Lê Thị Hồng Vân</w:t>
      </w:r>
      <w:r w:rsidR="008346B1" w:rsidRPr="00701B95">
        <w:tab/>
      </w:r>
      <w:r w:rsidR="008346B1" w:rsidRPr="00701B95">
        <w:tab/>
      </w:r>
      <w:r w:rsidR="00DF6BBA" w:rsidRPr="00701B95">
        <w:rPr>
          <w:b/>
        </w:rPr>
        <w:br w:type="page"/>
      </w:r>
    </w:p>
    <w:tbl>
      <w:tblPr>
        <w:tblW w:w="10431" w:type="dxa"/>
        <w:jc w:val="center"/>
        <w:tblInd w:w="-612" w:type="dxa"/>
        <w:tblLook w:val="01E0" w:firstRow="1" w:lastRow="1" w:firstColumn="1" w:lastColumn="1" w:noHBand="0" w:noVBand="0"/>
      </w:tblPr>
      <w:tblGrid>
        <w:gridCol w:w="10631"/>
        <w:gridCol w:w="222"/>
      </w:tblGrid>
      <w:tr w:rsidR="00DF6BBA" w:rsidRPr="00701B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701B95" w:rsidTr="00DF6BBA">
              <w:trPr>
                <w:trHeight w:val="345"/>
                <w:jc w:val="center"/>
              </w:trPr>
              <w:tc>
                <w:tcPr>
                  <w:tcW w:w="4533" w:type="dxa"/>
                </w:tcPr>
                <w:p w:rsidR="00DF6BBA" w:rsidRPr="00701B95" w:rsidRDefault="00DF6BBA" w:rsidP="00DF6BBA">
                  <w:pPr>
                    <w:jc w:val="center"/>
                    <w:rPr>
                      <w:rFonts w:cs="Arial"/>
                      <w:b/>
                      <w:sz w:val="26"/>
                    </w:rPr>
                  </w:pPr>
                  <w:r w:rsidRPr="00701B95">
                    <w:rPr>
                      <w:rFonts w:cs="Arial"/>
                      <w:sz w:val="26"/>
                    </w:rPr>
                    <w:lastRenderedPageBreak/>
                    <w:t>UBND THÀNH PHỐ HỒ CHÍ MINH</w:t>
                  </w:r>
                </w:p>
              </w:tc>
              <w:tc>
                <w:tcPr>
                  <w:tcW w:w="0" w:type="auto"/>
                </w:tcPr>
                <w:p w:rsidR="00DF6BBA" w:rsidRPr="00701B95" w:rsidRDefault="00DF6BBA" w:rsidP="00DF6BBA">
                  <w:pPr>
                    <w:ind w:right="-25"/>
                    <w:jc w:val="center"/>
                    <w:rPr>
                      <w:rFonts w:cs="Arial"/>
                      <w:b/>
                      <w:sz w:val="26"/>
                      <w:szCs w:val="26"/>
                    </w:rPr>
                  </w:pPr>
                  <w:r w:rsidRPr="00701B95">
                    <w:rPr>
                      <w:rFonts w:cs="Arial"/>
                      <w:b/>
                      <w:sz w:val="26"/>
                      <w:szCs w:val="26"/>
                    </w:rPr>
                    <w:t>CỘNG HÒA XÃ HỘI  CHỦ NGHĨA VIỆT NAM</w:t>
                  </w:r>
                </w:p>
              </w:tc>
            </w:tr>
            <w:tr w:rsidR="00DF6BBA" w:rsidRPr="00701B95" w:rsidTr="00DF6BBA">
              <w:trPr>
                <w:trHeight w:val="361"/>
                <w:jc w:val="center"/>
              </w:trPr>
              <w:tc>
                <w:tcPr>
                  <w:tcW w:w="4533" w:type="dxa"/>
                </w:tcPr>
                <w:p w:rsidR="00DF6BBA" w:rsidRPr="00701B95" w:rsidRDefault="00DF6BBA" w:rsidP="00DF6BBA">
                  <w:pPr>
                    <w:jc w:val="center"/>
                    <w:rPr>
                      <w:rFonts w:cs="Arial"/>
                      <w:b/>
                      <w:sz w:val="26"/>
                      <w:szCs w:val="26"/>
                    </w:rPr>
                  </w:pPr>
                  <w:r w:rsidRPr="00701B95">
                    <w:rPr>
                      <w:rFonts w:cs="Arial"/>
                      <w:b/>
                      <w:sz w:val="26"/>
                      <w:szCs w:val="26"/>
                    </w:rPr>
                    <w:t>TRƯỜNG CAO ĐẲNG KỸ THUẬT</w:t>
                  </w:r>
                </w:p>
              </w:tc>
              <w:tc>
                <w:tcPr>
                  <w:tcW w:w="0" w:type="auto"/>
                </w:tcPr>
                <w:p w:rsidR="00DF6BBA" w:rsidRPr="00701B95" w:rsidRDefault="00DF394E" w:rsidP="00DF6BBA">
                  <w:pPr>
                    <w:jc w:val="center"/>
                    <w:rPr>
                      <w:rFonts w:cs="Arial"/>
                      <w:b/>
                      <w:sz w:val="26"/>
                      <w:szCs w:val="26"/>
                    </w:rPr>
                  </w:pPr>
                  <w:r>
                    <w:rPr>
                      <w:noProof/>
                      <w:sz w:val="28"/>
                    </w:rPr>
                    <mc:AlternateContent>
                      <mc:Choice Requires="wps">
                        <w:drawing>
                          <wp:anchor distT="4294967294" distB="4294967294" distL="114300" distR="114300" simplePos="0" relativeHeight="251670528"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00DF6BBA" w:rsidRPr="00701B95">
                    <w:rPr>
                      <w:rFonts w:cs="Arial"/>
                      <w:b/>
                      <w:sz w:val="28"/>
                    </w:rPr>
                    <w:t>Độc lập - Tự do - Hạnh phúc</w:t>
                  </w:r>
                </w:p>
              </w:tc>
            </w:tr>
            <w:tr w:rsidR="00DF6BBA" w:rsidRPr="00701B95" w:rsidTr="00DF6BBA">
              <w:trPr>
                <w:trHeight w:val="345"/>
                <w:jc w:val="center"/>
              </w:trPr>
              <w:tc>
                <w:tcPr>
                  <w:tcW w:w="4533" w:type="dxa"/>
                </w:tcPr>
                <w:p w:rsidR="00DF6BBA" w:rsidRPr="00701B95" w:rsidRDefault="00DF6BBA" w:rsidP="00DF6BBA">
                  <w:pPr>
                    <w:jc w:val="center"/>
                    <w:rPr>
                      <w:rFonts w:cs="Arial"/>
                      <w:b/>
                      <w:sz w:val="26"/>
                      <w:szCs w:val="26"/>
                    </w:rPr>
                  </w:pPr>
                  <w:r w:rsidRPr="00701B95">
                    <w:rPr>
                      <w:rFonts w:cs="Arial"/>
                      <w:b/>
                      <w:spacing w:val="-6"/>
                      <w:sz w:val="26"/>
                      <w:szCs w:val="26"/>
                    </w:rPr>
                    <w:t>LÝ TỰ TRỌNG TP. HỒ CHÍ MINH</w:t>
                  </w:r>
                </w:p>
              </w:tc>
              <w:tc>
                <w:tcPr>
                  <w:tcW w:w="0" w:type="auto"/>
                </w:tcPr>
                <w:p w:rsidR="00DF6BBA" w:rsidRPr="00701B95" w:rsidRDefault="00DF6BBA" w:rsidP="00DF6BBA">
                  <w:pPr>
                    <w:jc w:val="center"/>
                    <w:rPr>
                      <w:rFonts w:cs="Arial"/>
                      <w:b/>
                      <w:sz w:val="26"/>
                      <w:szCs w:val="26"/>
                    </w:rPr>
                  </w:pPr>
                </w:p>
              </w:tc>
            </w:tr>
            <w:tr w:rsidR="00DF6BBA" w:rsidRPr="00701B95" w:rsidTr="00DF6BBA">
              <w:trPr>
                <w:trHeight w:val="345"/>
                <w:jc w:val="center"/>
              </w:trPr>
              <w:tc>
                <w:tcPr>
                  <w:tcW w:w="4533" w:type="dxa"/>
                </w:tcPr>
                <w:p w:rsidR="00DF6BBA" w:rsidRPr="00701B95" w:rsidRDefault="00DF394E" w:rsidP="00DF6BBA">
                  <w:pPr>
                    <w:jc w:val="center"/>
                    <w:rPr>
                      <w:rFonts w:cs="Arial"/>
                      <w:b/>
                      <w:sz w:val="26"/>
                      <w:szCs w:val="26"/>
                    </w:rPr>
                  </w:pPr>
                  <w:r>
                    <w:rPr>
                      <w:noProof/>
                    </w:rPr>
                    <mc:AlternateContent>
                      <mc:Choice Requires="wps">
                        <w:drawing>
                          <wp:anchor distT="4294967294" distB="4294967294" distL="114300" distR="114300" simplePos="0" relativeHeight="251671552"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DF6BBA" w:rsidRPr="00701B95" w:rsidRDefault="00DF6BBA" w:rsidP="00DF6BBA">
                  <w:pPr>
                    <w:jc w:val="center"/>
                    <w:rPr>
                      <w:rFonts w:cs="Arial"/>
                      <w:b/>
                      <w:sz w:val="26"/>
                      <w:szCs w:val="26"/>
                    </w:rPr>
                  </w:pPr>
                </w:p>
              </w:tc>
            </w:tr>
          </w:tbl>
          <w:p w:rsidR="00DF6BBA" w:rsidRPr="00701B95" w:rsidRDefault="00DF6BBA" w:rsidP="00DF6BBA">
            <w:pPr>
              <w:spacing w:before="120"/>
              <w:jc w:val="center"/>
            </w:pPr>
          </w:p>
        </w:tc>
        <w:tc>
          <w:tcPr>
            <w:tcW w:w="5292" w:type="dxa"/>
          </w:tcPr>
          <w:p w:rsidR="00DF6BBA" w:rsidRPr="00701B95" w:rsidRDefault="00DF6BBA" w:rsidP="00DF6BBA">
            <w:pPr>
              <w:spacing w:before="120"/>
              <w:jc w:val="center"/>
            </w:pPr>
          </w:p>
        </w:tc>
      </w:tr>
    </w:tbl>
    <w:p w:rsidR="00DF6BBA" w:rsidRPr="00701B95" w:rsidRDefault="00DF6BBA" w:rsidP="00DF6BBA"/>
    <w:p w:rsidR="00DF6BBA" w:rsidRPr="00701B95" w:rsidRDefault="00DF6BBA" w:rsidP="00DF6BBA">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DF6BBA" w:rsidRPr="00701B95" w:rsidRDefault="00DF6BBA" w:rsidP="00DF6BBA">
      <w:pPr>
        <w:spacing w:before="60" w:after="60"/>
        <w:jc w:val="center"/>
        <w:rPr>
          <w:b/>
          <w:color w:val="000000" w:themeColor="text1"/>
          <w:sz w:val="26"/>
        </w:rPr>
      </w:pPr>
      <w:r w:rsidRPr="00701B95">
        <w:rPr>
          <w:b/>
          <w:color w:val="000000" w:themeColor="text1"/>
          <w:sz w:val="26"/>
        </w:rPr>
        <w:t xml:space="preserve">HỌC KỲ:  I   </w:t>
      </w:r>
      <w:r w:rsidRPr="00701B95">
        <w:rPr>
          <w:b/>
          <w:color w:val="000000" w:themeColor="text1"/>
          <w:sz w:val="26"/>
        </w:rPr>
        <w:tab/>
      </w:r>
      <w:r w:rsidRPr="00701B95">
        <w:rPr>
          <w:b/>
          <w:color w:val="000000" w:themeColor="text1"/>
          <w:sz w:val="26"/>
        </w:rPr>
        <w:tab/>
        <w:t>NĂM HỌC:  2015 – 2016</w:t>
      </w:r>
    </w:p>
    <w:p w:rsidR="00DF6BBA" w:rsidRPr="00701B95" w:rsidRDefault="00DF6BBA" w:rsidP="00DF6BBA">
      <w:pPr>
        <w:ind w:left="-142" w:firstLine="1942"/>
        <w:rPr>
          <w:b/>
          <w:sz w:val="28"/>
          <w:szCs w:val="28"/>
        </w:rPr>
      </w:pPr>
      <w:r w:rsidRPr="00701B95">
        <w:rPr>
          <w:b/>
          <w:color w:val="000000" w:themeColor="text1"/>
          <w:sz w:val="26"/>
          <w:szCs w:val="26"/>
        </w:rPr>
        <w:t>Bậc đào tạo</w:t>
      </w:r>
      <w:r w:rsidRPr="00701B95">
        <w:rPr>
          <w:color w:val="000000" w:themeColor="text1"/>
          <w:sz w:val="26"/>
          <w:szCs w:val="26"/>
        </w:rPr>
        <w:t xml:space="preserve">:  </w:t>
      </w:r>
      <w:r w:rsidRPr="00701B95">
        <w:rPr>
          <w:b/>
          <w:sz w:val="28"/>
          <w:szCs w:val="28"/>
        </w:rPr>
        <w:t>CAO ĐẲNG KỸ THUẬT</w:t>
      </w:r>
    </w:p>
    <w:p w:rsidR="00DF6BBA" w:rsidRPr="00701B95" w:rsidRDefault="00DF6BBA" w:rsidP="00DF6BBA">
      <w:pPr>
        <w:ind w:left="-142" w:firstLine="1942"/>
        <w:rPr>
          <w:b/>
          <w:sz w:val="28"/>
          <w:szCs w:val="28"/>
        </w:rPr>
      </w:pPr>
      <w:r w:rsidRPr="00701B95">
        <w:rPr>
          <w:b/>
          <w:color w:val="000000" w:themeColor="text1"/>
          <w:sz w:val="26"/>
          <w:szCs w:val="26"/>
        </w:rPr>
        <w:t xml:space="preserve">Học phần:     </w:t>
      </w:r>
      <w:r w:rsidRPr="00701B95">
        <w:rPr>
          <w:b/>
          <w:sz w:val="28"/>
          <w:szCs w:val="28"/>
        </w:rPr>
        <w:t>NHỮNG NGUYÊN LÝ CƠ BẢN CỦA</w:t>
      </w:r>
    </w:p>
    <w:p w:rsidR="00DF6BBA" w:rsidRPr="00701B95" w:rsidRDefault="00D12F5F" w:rsidP="00DF6BBA">
      <w:pPr>
        <w:ind w:left="-142"/>
        <w:jc w:val="center"/>
        <w:rPr>
          <w:b/>
          <w:sz w:val="28"/>
          <w:szCs w:val="28"/>
        </w:rPr>
      </w:pPr>
      <w:r>
        <w:rPr>
          <w:b/>
          <w:sz w:val="28"/>
          <w:szCs w:val="28"/>
        </w:rPr>
        <w:t xml:space="preserve">          CHỦ NGHĨA MÁC LÊ NIN </w:t>
      </w:r>
    </w:p>
    <w:p w:rsidR="00DF6BBA" w:rsidRPr="00701B95" w:rsidRDefault="00DF6BBA" w:rsidP="00DF6BBA">
      <w:pPr>
        <w:tabs>
          <w:tab w:val="left" w:pos="1800"/>
          <w:tab w:val="left" w:pos="3600"/>
        </w:tabs>
        <w:spacing w:before="60"/>
        <w:rPr>
          <w:b/>
          <w:color w:val="000000" w:themeColor="text1"/>
          <w:sz w:val="26"/>
          <w:szCs w:val="26"/>
        </w:rPr>
      </w:pPr>
      <w:r w:rsidRPr="00701B95">
        <w:rPr>
          <w:b/>
          <w:color w:val="000000" w:themeColor="text1"/>
          <w:sz w:val="26"/>
          <w:szCs w:val="26"/>
        </w:rPr>
        <w:tab/>
        <w:t xml:space="preserve">Lớp: </w:t>
      </w:r>
      <w:r w:rsidR="006E0E68" w:rsidRPr="00701B95">
        <w:rPr>
          <w:b/>
          <w:color w:val="000000" w:themeColor="text1"/>
          <w:sz w:val="26"/>
          <w:szCs w:val="26"/>
        </w:rPr>
        <w:t>15</w:t>
      </w:r>
      <w:r w:rsidRPr="00701B95">
        <w:rPr>
          <w:b/>
          <w:color w:val="000000" w:themeColor="text1"/>
          <w:sz w:val="26"/>
          <w:szCs w:val="26"/>
        </w:rPr>
        <w:t xml:space="preserve">CĐ </w:t>
      </w:r>
      <w:r w:rsidRPr="00701B95">
        <w:rPr>
          <w:b/>
          <w:color w:val="000000" w:themeColor="text1"/>
          <w:sz w:val="26"/>
          <w:szCs w:val="26"/>
        </w:rPr>
        <w:tab/>
      </w:r>
      <w:r w:rsidR="00D12F5F">
        <w:rPr>
          <w:b/>
          <w:color w:val="000000" w:themeColor="text1"/>
          <w:sz w:val="26"/>
          <w:szCs w:val="26"/>
        </w:rPr>
        <w:t xml:space="preserve">   Ngày thi:  ____ / ____ / 2016</w:t>
      </w:r>
      <w:r w:rsidRPr="00701B95">
        <w:rPr>
          <w:b/>
          <w:color w:val="000000" w:themeColor="text1"/>
          <w:sz w:val="26"/>
          <w:szCs w:val="26"/>
        </w:rPr>
        <w:t xml:space="preserve"> </w:t>
      </w:r>
      <w:r w:rsidRPr="00701B95">
        <w:rPr>
          <w:b/>
          <w:color w:val="000000" w:themeColor="text1"/>
          <w:sz w:val="26"/>
          <w:szCs w:val="26"/>
        </w:rPr>
        <w:tab/>
      </w:r>
    </w:p>
    <w:p w:rsidR="00DF6BBA" w:rsidRPr="00701B95" w:rsidRDefault="00DF6BBA" w:rsidP="00DF6BBA">
      <w:pPr>
        <w:tabs>
          <w:tab w:val="left" w:pos="1800"/>
          <w:tab w:val="left" w:pos="3600"/>
        </w:tabs>
        <w:spacing w:before="60"/>
        <w:rPr>
          <w:color w:val="000000" w:themeColor="text1"/>
          <w:sz w:val="26"/>
          <w:szCs w:val="26"/>
        </w:rPr>
      </w:pPr>
      <w:r w:rsidRPr="00701B95">
        <w:rPr>
          <w:b/>
          <w:color w:val="000000" w:themeColor="text1"/>
          <w:sz w:val="26"/>
          <w:szCs w:val="26"/>
        </w:rPr>
        <w:tab/>
        <w:t xml:space="preserve">Thời gian thi: 90 phút </w:t>
      </w:r>
      <w:r w:rsidRPr="00701B95">
        <w:rPr>
          <w:color w:val="000000" w:themeColor="text1"/>
          <w:sz w:val="26"/>
          <w:szCs w:val="26"/>
        </w:rPr>
        <w:t>(không kể thời gian phát đề)</w:t>
      </w:r>
    </w:p>
    <w:p w:rsidR="00DF6BBA" w:rsidRPr="00701B95" w:rsidRDefault="00DF6BBA" w:rsidP="00DF6BBA">
      <w:pPr>
        <w:spacing w:line="276" w:lineRule="auto"/>
        <w:ind w:left="1440" w:firstLine="720"/>
        <w:rPr>
          <w:b/>
          <w:lang w:val="vi-VN"/>
        </w:rPr>
      </w:pPr>
    </w:p>
    <w:p w:rsidR="00DF6BBA" w:rsidRPr="00701B95" w:rsidRDefault="00DF394E" w:rsidP="00DF6BBA">
      <w:pPr>
        <w:spacing w:line="276" w:lineRule="auto"/>
        <w:ind w:left="1440" w:firstLine="720"/>
        <w:rPr>
          <w:sz w:val="26"/>
          <w:szCs w:val="26"/>
          <w:lang w:val="vi-VN"/>
        </w:rPr>
      </w:pPr>
      <w:r>
        <w:rPr>
          <w:b/>
          <w:noProof/>
        </w:rPr>
        <mc:AlternateContent>
          <mc:Choice Requires="wps">
            <w:drawing>
              <wp:anchor distT="0" distB="0" distL="114300" distR="114300" simplePos="0" relativeHeight="25167257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6BBA" w:rsidRPr="00134BCB" w:rsidRDefault="00D376B9" w:rsidP="00DF6BB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DF6BBA" w:rsidRPr="00134BCB" w:rsidRDefault="00D376B9" w:rsidP="00DF6BBA">
                      <w:pPr>
                        <w:jc w:val="center"/>
                        <w:rPr>
                          <w:b/>
                          <w:sz w:val="28"/>
                        </w:rPr>
                      </w:pPr>
                      <w:r>
                        <w:rPr>
                          <w:b/>
                          <w:sz w:val="28"/>
                        </w:rPr>
                        <w:t>Đề số 2</w:t>
                      </w:r>
                    </w:p>
                  </w:txbxContent>
                </v:textbox>
              </v:roundrect>
            </w:pict>
          </mc:Fallback>
        </mc:AlternateContent>
      </w:r>
      <w:r w:rsidR="00DF6BBA" w:rsidRPr="00701B95">
        <w:rPr>
          <w:sz w:val="26"/>
          <w:szCs w:val="26"/>
          <w:lang w:val="vi-VN"/>
        </w:rPr>
        <w:t>(</w:t>
      </w:r>
      <w:r w:rsidR="00DF6BBA" w:rsidRPr="00701B95">
        <w:rPr>
          <w:sz w:val="26"/>
          <w:szCs w:val="26"/>
        </w:rPr>
        <w:t xml:space="preserve">Thí sinh được </w:t>
      </w:r>
      <w:r w:rsidR="00DF6BBA" w:rsidRPr="00701B95">
        <w:rPr>
          <w:sz w:val="26"/>
          <w:szCs w:val="26"/>
          <w:lang w:val="vi-VN"/>
        </w:rPr>
        <w:t>sử dụng tài liệu)</w:t>
      </w:r>
    </w:p>
    <w:p w:rsidR="00DF6BBA" w:rsidRPr="00701B95" w:rsidRDefault="00DF6BBA" w:rsidP="00DF6BBA">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DF6BBA" w:rsidRPr="00701B95" w:rsidTr="00D12F5F">
        <w:trPr>
          <w:trHeight w:val="338"/>
        </w:trPr>
        <w:tc>
          <w:tcPr>
            <w:tcW w:w="693" w:type="dxa"/>
            <w:vAlign w:val="center"/>
          </w:tcPr>
          <w:p w:rsidR="00DF6BBA" w:rsidRPr="00701B95" w:rsidRDefault="00DF6BBA" w:rsidP="00E7568E">
            <w:pPr>
              <w:widowControl w:val="0"/>
              <w:spacing w:line="312" w:lineRule="auto"/>
              <w:jc w:val="center"/>
              <w:rPr>
                <w:b/>
              </w:rPr>
            </w:pPr>
            <w:r w:rsidRPr="00701B95">
              <w:rPr>
                <w:b/>
              </w:rPr>
              <w:t>Câu</w:t>
            </w:r>
          </w:p>
        </w:tc>
        <w:tc>
          <w:tcPr>
            <w:tcW w:w="425" w:type="dxa"/>
            <w:vAlign w:val="center"/>
          </w:tcPr>
          <w:p w:rsidR="00DF6BBA" w:rsidRPr="00701B95" w:rsidRDefault="00DF6BBA" w:rsidP="00E7568E">
            <w:pPr>
              <w:widowControl w:val="0"/>
              <w:spacing w:line="312" w:lineRule="auto"/>
              <w:jc w:val="center"/>
              <w:rPr>
                <w:b/>
              </w:rPr>
            </w:pPr>
            <w:r w:rsidRPr="00701B95">
              <w:rPr>
                <w:b/>
              </w:rPr>
              <w:t>Ý</w:t>
            </w:r>
          </w:p>
        </w:tc>
        <w:tc>
          <w:tcPr>
            <w:tcW w:w="7691" w:type="dxa"/>
            <w:vAlign w:val="center"/>
          </w:tcPr>
          <w:p w:rsidR="00DF6BBA" w:rsidRPr="00701B95" w:rsidRDefault="00DF6BBA" w:rsidP="00E7568E">
            <w:pPr>
              <w:widowControl w:val="0"/>
              <w:spacing w:line="312" w:lineRule="auto"/>
              <w:jc w:val="center"/>
              <w:rPr>
                <w:b/>
              </w:rPr>
            </w:pPr>
            <w:r w:rsidRPr="00701B95">
              <w:rPr>
                <w:b/>
              </w:rPr>
              <w:t>Đáp án</w:t>
            </w:r>
          </w:p>
        </w:tc>
        <w:tc>
          <w:tcPr>
            <w:tcW w:w="833" w:type="dxa"/>
            <w:vAlign w:val="center"/>
          </w:tcPr>
          <w:p w:rsidR="00DF6BBA" w:rsidRPr="00701B95" w:rsidRDefault="00DF6BBA" w:rsidP="00E7568E">
            <w:pPr>
              <w:widowControl w:val="0"/>
              <w:spacing w:line="312" w:lineRule="auto"/>
              <w:jc w:val="center"/>
              <w:rPr>
                <w:b/>
              </w:rPr>
            </w:pPr>
            <w:r w:rsidRPr="00701B95">
              <w:rPr>
                <w:b/>
              </w:rPr>
              <w:t>Điểm</w:t>
            </w:r>
          </w:p>
        </w:tc>
      </w:tr>
      <w:tr w:rsidR="00DF6BBA" w:rsidRPr="00701B95" w:rsidTr="00D12F5F">
        <w:trPr>
          <w:trHeight w:val="518"/>
        </w:trPr>
        <w:tc>
          <w:tcPr>
            <w:tcW w:w="693" w:type="dxa"/>
          </w:tcPr>
          <w:p w:rsidR="00DF6BBA" w:rsidRPr="00701B95" w:rsidRDefault="00DF6BBA" w:rsidP="00E7568E">
            <w:pPr>
              <w:widowControl w:val="0"/>
              <w:spacing w:before="360" w:line="480" w:lineRule="auto"/>
              <w:jc w:val="center"/>
              <w:rPr>
                <w:b/>
              </w:rPr>
            </w:pPr>
            <w:r w:rsidRPr="00701B95">
              <w:rPr>
                <w:b/>
              </w:rPr>
              <w:t>1</w:t>
            </w:r>
          </w:p>
        </w:tc>
        <w:tc>
          <w:tcPr>
            <w:tcW w:w="425" w:type="dxa"/>
          </w:tcPr>
          <w:p w:rsidR="00DF6BBA" w:rsidRPr="00701B95" w:rsidRDefault="00DF6BBA" w:rsidP="00E7568E">
            <w:pPr>
              <w:widowControl w:val="0"/>
              <w:spacing w:before="360" w:line="480" w:lineRule="auto"/>
            </w:pPr>
          </w:p>
        </w:tc>
        <w:tc>
          <w:tcPr>
            <w:tcW w:w="7691" w:type="dxa"/>
          </w:tcPr>
          <w:p w:rsidR="00DF6BBA" w:rsidRPr="00701B95" w:rsidRDefault="00DF6BBA" w:rsidP="00E7568E">
            <w:pPr>
              <w:widowControl w:val="0"/>
              <w:spacing w:before="360" w:line="480" w:lineRule="auto"/>
            </w:pPr>
          </w:p>
        </w:tc>
        <w:tc>
          <w:tcPr>
            <w:tcW w:w="833" w:type="dxa"/>
          </w:tcPr>
          <w:p w:rsidR="00DF6BBA" w:rsidRPr="00701B95" w:rsidRDefault="00DF6BBA" w:rsidP="00E7568E">
            <w:pPr>
              <w:widowControl w:val="0"/>
              <w:spacing w:before="360" w:line="480" w:lineRule="auto"/>
              <w:rPr>
                <w:b/>
              </w:rPr>
            </w:pPr>
            <w:r w:rsidRPr="00701B95">
              <w:rPr>
                <w:b/>
              </w:rPr>
              <w:t>3,0</w:t>
            </w:r>
          </w:p>
        </w:tc>
      </w:tr>
      <w:tr w:rsidR="00DF6BBA" w:rsidRPr="00701B95" w:rsidTr="00D12F5F">
        <w:trPr>
          <w:trHeight w:val="950"/>
        </w:trPr>
        <w:tc>
          <w:tcPr>
            <w:tcW w:w="693" w:type="dxa"/>
            <w:vMerge w:val="restart"/>
          </w:tcPr>
          <w:p w:rsidR="00DF6BBA" w:rsidRPr="00701B95" w:rsidRDefault="00DF6BBA" w:rsidP="00E7568E">
            <w:pPr>
              <w:widowControl w:val="0"/>
              <w:spacing w:before="360" w:line="480" w:lineRule="auto"/>
            </w:pPr>
          </w:p>
        </w:tc>
        <w:tc>
          <w:tcPr>
            <w:tcW w:w="425" w:type="dxa"/>
          </w:tcPr>
          <w:p w:rsidR="00DF6BBA" w:rsidRPr="00701B95" w:rsidRDefault="00DF6BBA" w:rsidP="00E7568E">
            <w:pPr>
              <w:widowControl w:val="0"/>
              <w:spacing w:line="480" w:lineRule="auto"/>
            </w:pPr>
            <w:r w:rsidRPr="00701B95">
              <w:rPr>
                <w:sz w:val="26"/>
              </w:rPr>
              <w:t>a</w:t>
            </w:r>
          </w:p>
        </w:tc>
        <w:tc>
          <w:tcPr>
            <w:tcW w:w="7691" w:type="dxa"/>
          </w:tcPr>
          <w:p w:rsidR="00BB540F" w:rsidRPr="00C81518" w:rsidRDefault="00BB540F" w:rsidP="00E7568E">
            <w:pPr>
              <w:spacing w:line="360" w:lineRule="auto"/>
              <w:rPr>
                <w:b/>
                <w:sz w:val="26"/>
                <w:szCs w:val="26"/>
                <w:lang w:val="it-IT"/>
              </w:rPr>
            </w:pPr>
            <w:r w:rsidRPr="00C81518">
              <w:rPr>
                <w:sz w:val="26"/>
                <w:szCs w:val="26"/>
                <w:lang w:val="it-IT"/>
              </w:rPr>
              <w:t xml:space="preserve">- </w:t>
            </w:r>
            <w:r>
              <w:rPr>
                <w:b/>
                <w:sz w:val="26"/>
                <w:szCs w:val="26"/>
                <w:lang w:val="it-IT"/>
              </w:rPr>
              <w:t xml:space="preserve">Bản chất của ý thức </w:t>
            </w:r>
          </w:p>
          <w:p w:rsidR="00BB540F" w:rsidRPr="00C81518" w:rsidRDefault="00BB540F" w:rsidP="00E7568E">
            <w:pPr>
              <w:spacing w:line="360" w:lineRule="auto"/>
              <w:ind w:firstLine="720"/>
              <w:rPr>
                <w:iCs/>
                <w:sz w:val="26"/>
                <w:szCs w:val="26"/>
                <w:lang w:val="it-IT"/>
              </w:rPr>
            </w:pPr>
            <w:r w:rsidRPr="00C81518">
              <w:rPr>
                <w:iCs/>
                <w:sz w:val="26"/>
                <w:szCs w:val="26"/>
                <w:lang w:val="it-IT"/>
              </w:rPr>
              <w:t xml:space="preserve">+ Ý thức là sự phản ánh năng động, sáng tạo thế giới khách quan vào bộ óc người; là hình ảnh chủ quan của thế giới khách quan. </w:t>
            </w:r>
          </w:p>
          <w:p w:rsidR="00BB540F" w:rsidRPr="00C81518" w:rsidRDefault="00BB540F" w:rsidP="00E7568E">
            <w:pPr>
              <w:spacing w:line="360" w:lineRule="auto"/>
              <w:ind w:firstLine="720"/>
              <w:rPr>
                <w:sz w:val="26"/>
                <w:szCs w:val="26"/>
                <w:lang w:val="it-IT"/>
              </w:rPr>
            </w:pPr>
            <w:r w:rsidRPr="00C81518">
              <w:rPr>
                <w:sz w:val="26"/>
                <w:szCs w:val="26"/>
                <w:lang w:val="it-IT"/>
              </w:rPr>
              <w:t xml:space="preserve">+ Trên cơ sở những cái đã có, ý thức có thể tạo ra tri thức mới về sự vật, có thể tưởng tượng ra những cái không có trong thực tế như tiên đoán, dự báo, những giả thuyết, lý thuyết khoa học mang tính trừu tượng và khái quát cao </w:t>
            </w:r>
          </w:p>
          <w:p w:rsidR="00BB540F" w:rsidRPr="00C81518" w:rsidRDefault="00BB540F" w:rsidP="00E7568E">
            <w:pPr>
              <w:spacing w:line="360" w:lineRule="auto"/>
              <w:ind w:firstLine="720"/>
              <w:rPr>
                <w:sz w:val="26"/>
                <w:szCs w:val="26"/>
                <w:lang w:val="it-IT"/>
              </w:rPr>
            </w:pPr>
            <w:r w:rsidRPr="00C81518">
              <w:rPr>
                <w:sz w:val="26"/>
                <w:szCs w:val="26"/>
                <w:lang w:val="it-IT"/>
              </w:rPr>
              <w:t xml:space="preserve">+ Ý thức là hình ảnh chủ quan của thế giới khách quan </w:t>
            </w:r>
          </w:p>
          <w:p w:rsidR="00BB540F" w:rsidRPr="00C81518" w:rsidRDefault="00BB540F" w:rsidP="00E7568E">
            <w:pPr>
              <w:spacing w:line="360" w:lineRule="auto"/>
              <w:ind w:firstLine="720"/>
              <w:rPr>
                <w:sz w:val="26"/>
                <w:szCs w:val="26"/>
                <w:lang w:val="it-IT"/>
              </w:rPr>
            </w:pPr>
            <w:r w:rsidRPr="00C81518">
              <w:rPr>
                <w:sz w:val="26"/>
                <w:szCs w:val="26"/>
                <w:lang w:val="it-IT"/>
              </w:rPr>
              <w:t xml:space="preserve">+ Ý thức là một hiện tượng có tính chất xã hội chứ không phải là hiện tượng thuần túy cá nhân, do đó phải có </w:t>
            </w:r>
            <w:r w:rsidRPr="00C81518">
              <w:rPr>
                <w:iCs/>
                <w:sz w:val="26"/>
                <w:szCs w:val="26"/>
                <w:lang w:val="it-IT"/>
              </w:rPr>
              <w:t>phương tiện trao đổi xã hội về mặt ngôn ngữ</w:t>
            </w:r>
            <w:r w:rsidRPr="00C81518">
              <w:rPr>
                <w:b/>
                <w:bCs/>
                <w:i/>
                <w:iCs/>
                <w:sz w:val="26"/>
                <w:szCs w:val="26"/>
                <w:lang w:val="it-IT"/>
              </w:rPr>
              <w:t xml:space="preserve"> </w:t>
            </w:r>
            <w:r w:rsidRPr="00C81518">
              <w:rPr>
                <w:sz w:val="26"/>
                <w:szCs w:val="26"/>
                <w:lang w:val="it-IT"/>
              </w:rPr>
              <w:t>thì ý thức mới</w:t>
            </w:r>
            <w:r>
              <w:rPr>
                <w:sz w:val="26"/>
                <w:szCs w:val="26"/>
                <w:lang w:val="it-IT"/>
              </w:rPr>
              <w:t xml:space="preserve"> hình thành và phát triển được.</w:t>
            </w:r>
          </w:p>
          <w:p w:rsidR="00DF6BBA" w:rsidRPr="00701B95" w:rsidRDefault="00DF6BBA" w:rsidP="00E7568E">
            <w:pPr>
              <w:tabs>
                <w:tab w:val="left" w:pos="700"/>
              </w:tabs>
              <w:spacing w:line="360" w:lineRule="auto"/>
              <w:rPr>
                <w:sz w:val="26"/>
                <w:szCs w:val="26"/>
              </w:rPr>
            </w:pPr>
          </w:p>
        </w:tc>
        <w:tc>
          <w:tcPr>
            <w:tcW w:w="833" w:type="dxa"/>
          </w:tcPr>
          <w:p w:rsidR="00DF6BBA" w:rsidRPr="00701B95" w:rsidRDefault="00DF6BBA" w:rsidP="00E7568E">
            <w:pPr>
              <w:widowControl w:val="0"/>
              <w:spacing w:line="276" w:lineRule="auto"/>
            </w:pPr>
          </w:p>
          <w:p w:rsidR="007D3973" w:rsidRPr="00701B95" w:rsidRDefault="007D3973" w:rsidP="00E7568E">
            <w:pPr>
              <w:widowControl w:val="0"/>
              <w:spacing w:line="276" w:lineRule="auto"/>
            </w:pPr>
          </w:p>
          <w:p w:rsidR="00DF6BBA" w:rsidRPr="00701B95" w:rsidRDefault="00DF6BBA" w:rsidP="00E7568E">
            <w:pPr>
              <w:widowControl w:val="0"/>
              <w:spacing w:line="276" w:lineRule="auto"/>
            </w:pPr>
            <w:r w:rsidRPr="00701B95">
              <w:t>0.25</w:t>
            </w:r>
          </w:p>
          <w:p w:rsidR="00DF6BBA" w:rsidRPr="00701B95" w:rsidRDefault="00DF6BBA" w:rsidP="00E7568E">
            <w:pPr>
              <w:widowControl w:val="0"/>
              <w:spacing w:line="276" w:lineRule="auto"/>
            </w:pPr>
          </w:p>
          <w:p w:rsidR="00701B95" w:rsidRPr="00701B95" w:rsidRDefault="00701B95" w:rsidP="00E7568E">
            <w:pPr>
              <w:widowControl w:val="0"/>
              <w:spacing w:line="276" w:lineRule="auto"/>
            </w:pPr>
          </w:p>
          <w:p w:rsidR="00701B95" w:rsidRPr="00701B95" w:rsidRDefault="00701B95" w:rsidP="00E7568E">
            <w:pPr>
              <w:widowControl w:val="0"/>
              <w:spacing w:line="276" w:lineRule="auto"/>
              <w:rPr>
                <w:sz w:val="10"/>
              </w:rPr>
            </w:pPr>
          </w:p>
          <w:p w:rsidR="00DF6BBA" w:rsidRPr="00701B95" w:rsidRDefault="00DF6BBA" w:rsidP="00E7568E">
            <w:pPr>
              <w:widowControl w:val="0"/>
              <w:spacing w:line="276" w:lineRule="auto"/>
            </w:pPr>
            <w:r w:rsidRPr="00701B95">
              <w:t>0.</w:t>
            </w:r>
            <w:r w:rsidR="007D3973" w:rsidRPr="00701B95">
              <w:t>2</w:t>
            </w:r>
            <w:r w:rsidRPr="00701B95">
              <w:t>5</w:t>
            </w:r>
          </w:p>
          <w:p w:rsidR="00701B95" w:rsidRPr="00701B95" w:rsidRDefault="00701B95" w:rsidP="00E7568E">
            <w:pPr>
              <w:widowControl w:val="0"/>
              <w:spacing w:line="276" w:lineRule="auto"/>
              <w:rPr>
                <w:sz w:val="12"/>
              </w:rPr>
            </w:pPr>
          </w:p>
          <w:p w:rsidR="007D3973" w:rsidRDefault="007D3973" w:rsidP="00E7568E">
            <w:pPr>
              <w:widowControl w:val="0"/>
              <w:spacing w:line="276" w:lineRule="auto"/>
            </w:pPr>
          </w:p>
          <w:p w:rsidR="00BB540F" w:rsidRDefault="00BB540F" w:rsidP="00E7568E">
            <w:pPr>
              <w:widowControl w:val="0"/>
              <w:spacing w:line="276" w:lineRule="auto"/>
            </w:pPr>
          </w:p>
          <w:p w:rsidR="00BB540F" w:rsidRPr="00701B95" w:rsidRDefault="00BB540F" w:rsidP="00E7568E">
            <w:pPr>
              <w:widowControl w:val="0"/>
              <w:spacing w:line="276" w:lineRule="auto"/>
            </w:pPr>
          </w:p>
          <w:p w:rsidR="007D3973" w:rsidRPr="00701B95" w:rsidRDefault="007D3973" w:rsidP="00E7568E">
            <w:pPr>
              <w:widowControl w:val="0"/>
              <w:spacing w:line="276" w:lineRule="auto"/>
            </w:pPr>
            <w:r w:rsidRPr="00701B95">
              <w:t>0.25</w:t>
            </w:r>
          </w:p>
          <w:p w:rsidR="007D3973" w:rsidRPr="00701B95" w:rsidRDefault="007D3973" w:rsidP="00E7568E">
            <w:pPr>
              <w:widowControl w:val="0"/>
              <w:spacing w:line="276" w:lineRule="auto"/>
            </w:pPr>
          </w:p>
          <w:p w:rsidR="00701B95" w:rsidRPr="00701B95" w:rsidRDefault="00701B95" w:rsidP="00E7568E">
            <w:pPr>
              <w:widowControl w:val="0"/>
              <w:spacing w:line="276" w:lineRule="auto"/>
            </w:pPr>
          </w:p>
          <w:p w:rsidR="007D3973" w:rsidRPr="00701B95" w:rsidRDefault="007D3973" w:rsidP="00E7568E">
            <w:pPr>
              <w:widowControl w:val="0"/>
              <w:spacing w:line="276" w:lineRule="auto"/>
            </w:pPr>
            <w:r w:rsidRPr="00701B95">
              <w:t>0.</w:t>
            </w:r>
            <w:r w:rsidR="00701B95" w:rsidRPr="00701B95">
              <w:t>2</w:t>
            </w:r>
            <w:r w:rsidRPr="00701B95">
              <w:t>5</w:t>
            </w:r>
          </w:p>
        </w:tc>
      </w:tr>
      <w:tr w:rsidR="00DF6BBA" w:rsidRPr="00701B95" w:rsidTr="00D12F5F">
        <w:trPr>
          <w:trHeight w:val="617"/>
        </w:trPr>
        <w:tc>
          <w:tcPr>
            <w:tcW w:w="693" w:type="dxa"/>
            <w:vMerge/>
          </w:tcPr>
          <w:p w:rsidR="00DF6BBA" w:rsidRPr="00701B95" w:rsidRDefault="00DF6BBA" w:rsidP="00E7568E">
            <w:pPr>
              <w:widowControl w:val="0"/>
              <w:spacing w:before="360" w:line="480" w:lineRule="auto"/>
            </w:pPr>
          </w:p>
        </w:tc>
        <w:tc>
          <w:tcPr>
            <w:tcW w:w="425" w:type="dxa"/>
          </w:tcPr>
          <w:p w:rsidR="00DF6BBA" w:rsidRPr="00701B95" w:rsidRDefault="00DF6BBA" w:rsidP="00E7568E">
            <w:pPr>
              <w:widowControl w:val="0"/>
              <w:spacing w:before="360" w:line="480" w:lineRule="auto"/>
            </w:pPr>
            <w:r w:rsidRPr="00701B95">
              <w:rPr>
                <w:sz w:val="26"/>
              </w:rPr>
              <w:t>b</w:t>
            </w:r>
          </w:p>
        </w:tc>
        <w:tc>
          <w:tcPr>
            <w:tcW w:w="7691" w:type="dxa"/>
          </w:tcPr>
          <w:p w:rsidR="00BB540F" w:rsidRPr="00C81518" w:rsidRDefault="00BB540F" w:rsidP="00E7568E">
            <w:pPr>
              <w:pStyle w:val="ListParagraph"/>
              <w:tabs>
                <w:tab w:val="left" w:pos="1418"/>
                <w:tab w:val="left" w:pos="1800"/>
              </w:tabs>
              <w:spacing w:line="360" w:lineRule="auto"/>
              <w:ind w:left="0"/>
              <w:rPr>
                <w:rFonts w:ascii="Times New Roman" w:hAnsi="Times New Roman"/>
                <w:b/>
                <w:spacing w:val="-12"/>
                <w:sz w:val="26"/>
                <w:szCs w:val="26"/>
                <w:lang w:val="it-IT"/>
              </w:rPr>
            </w:pPr>
            <w:r w:rsidRPr="00C81518">
              <w:rPr>
                <w:rFonts w:ascii="Times New Roman" w:hAnsi="Times New Roman"/>
                <w:b/>
                <w:spacing w:val="-12"/>
                <w:sz w:val="26"/>
                <w:szCs w:val="26"/>
                <w:lang w:val="it-IT"/>
              </w:rPr>
              <w:t>Kết cấ</w:t>
            </w:r>
            <w:r>
              <w:rPr>
                <w:rFonts w:ascii="Times New Roman" w:hAnsi="Times New Roman"/>
                <w:b/>
                <w:spacing w:val="-12"/>
                <w:sz w:val="26"/>
                <w:szCs w:val="26"/>
                <w:lang w:val="it-IT"/>
              </w:rPr>
              <w:t xml:space="preserve">u </w:t>
            </w:r>
          </w:p>
          <w:p w:rsidR="00BB540F" w:rsidRPr="00C81518" w:rsidRDefault="00BB540F" w:rsidP="00E7568E">
            <w:pPr>
              <w:pStyle w:val="ListParagraph"/>
              <w:tabs>
                <w:tab w:val="left" w:pos="720"/>
                <w:tab w:val="left" w:pos="3684"/>
              </w:tabs>
              <w:spacing w:line="360" w:lineRule="auto"/>
              <w:ind w:left="0"/>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Tri thức: Là toàn bộ những hiểu biết của con người, là kết quả của quá trình nhận thức, là sự tái tạo lại hình ảnh của đối tượng nhận thức dưới dạng nhận thức. Tri thức là phương thức tồn tại của ý thức và là điều kiện để phát triển ý thứ</w:t>
            </w:r>
            <w:r>
              <w:rPr>
                <w:rFonts w:ascii="Times New Roman" w:hAnsi="Times New Roman"/>
                <w:spacing w:val="-12"/>
                <w:sz w:val="26"/>
                <w:szCs w:val="26"/>
                <w:lang w:val="it-IT"/>
              </w:rPr>
              <w:t xml:space="preserve">c  </w:t>
            </w:r>
          </w:p>
          <w:p w:rsidR="00BB540F" w:rsidRPr="00C81518" w:rsidRDefault="00BB540F" w:rsidP="00E7568E">
            <w:pPr>
              <w:pStyle w:val="ListParagraph"/>
              <w:tabs>
                <w:tab w:val="left" w:pos="720"/>
                <w:tab w:val="left" w:pos="3684"/>
              </w:tabs>
              <w:spacing w:line="360" w:lineRule="auto"/>
              <w:ind w:left="0"/>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xml:space="preserve">+ Tình cảm: Là những rung động biểu hiện thái độ của con người trong các quan hệ, được hình thành từ khái quát những cảm xúc cụ thể của con người </w:t>
            </w:r>
            <w:r w:rsidRPr="00C81518">
              <w:rPr>
                <w:rFonts w:ascii="Times New Roman" w:hAnsi="Times New Roman"/>
                <w:spacing w:val="-12"/>
                <w:sz w:val="26"/>
                <w:szCs w:val="26"/>
                <w:lang w:val="it-IT"/>
              </w:rPr>
              <w:lastRenderedPageBreak/>
              <w:t>khi nhận sự tác động của ngoại cả</w:t>
            </w:r>
            <w:r>
              <w:rPr>
                <w:rFonts w:ascii="Times New Roman" w:hAnsi="Times New Roman"/>
                <w:spacing w:val="-12"/>
                <w:sz w:val="26"/>
                <w:szCs w:val="26"/>
                <w:lang w:val="it-IT"/>
              </w:rPr>
              <w:t xml:space="preserve">nh </w:t>
            </w:r>
          </w:p>
          <w:p w:rsidR="00BB540F" w:rsidRPr="00C81518" w:rsidRDefault="00BB540F" w:rsidP="00E7568E">
            <w:pPr>
              <w:pStyle w:val="ListParagraph"/>
              <w:tabs>
                <w:tab w:val="left" w:pos="720"/>
                <w:tab w:val="left" w:pos="3684"/>
              </w:tabs>
              <w:spacing w:line="360" w:lineRule="auto"/>
              <w:ind w:left="0"/>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Ý chí: Là sự biểu hiện sức mạnh của con người nhằm vượt qua những cản trở trong quá trình thực hiện mụ</w:t>
            </w:r>
            <w:r>
              <w:rPr>
                <w:rFonts w:ascii="Times New Roman" w:hAnsi="Times New Roman"/>
                <w:spacing w:val="-12"/>
                <w:sz w:val="26"/>
                <w:szCs w:val="26"/>
                <w:lang w:val="it-IT"/>
              </w:rPr>
              <w:t xml:space="preserve">c đích </w:t>
            </w:r>
          </w:p>
          <w:p w:rsidR="00DF6BBA" w:rsidRPr="00BB540F" w:rsidRDefault="00BB540F" w:rsidP="00E7568E">
            <w:pPr>
              <w:spacing w:line="360" w:lineRule="auto"/>
              <w:rPr>
                <w:b/>
                <w:sz w:val="26"/>
                <w:szCs w:val="26"/>
                <w:lang w:val="it-IT"/>
              </w:rPr>
            </w:pPr>
            <w:r w:rsidRPr="00BB540F">
              <w:rPr>
                <w:b/>
                <w:sz w:val="26"/>
                <w:szCs w:val="26"/>
                <w:lang w:val="it-IT"/>
              </w:rPr>
              <w:t xml:space="preserve">Cho VD minh họa </w:t>
            </w:r>
          </w:p>
        </w:tc>
        <w:tc>
          <w:tcPr>
            <w:tcW w:w="833" w:type="dxa"/>
          </w:tcPr>
          <w:p w:rsidR="00DF6BBA" w:rsidRPr="00701B95" w:rsidRDefault="00DF6BBA" w:rsidP="00E7568E">
            <w:pPr>
              <w:widowControl w:val="0"/>
              <w:spacing w:line="276" w:lineRule="auto"/>
            </w:pPr>
          </w:p>
          <w:p w:rsidR="00DF6BBA" w:rsidRPr="00701B95" w:rsidRDefault="00DF6BBA" w:rsidP="00E7568E">
            <w:pPr>
              <w:widowControl w:val="0"/>
              <w:spacing w:line="276" w:lineRule="auto"/>
            </w:pPr>
          </w:p>
          <w:p w:rsidR="00DF6BBA" w:rsidRPr="00701B95" w:rsidRDefault="00701B95" w:rsidP="00E7568E">
            <w:pPr>
              <w:widowControl w:val="0"/>
              <w:spacing w:line="276" w:lineRule="auto"/>
            </w:pPr>
            <w:r w:rsidRPr="00701B95">
              <w:t>0.5</w:t>
            </w:r>
          </w:p>
          <w:p w:rsidR="00DF6BBA" w:rsidRPr="00701B95" w:rsidRDefault="00DF6BBA" w:rsidP="00E7568E">
            <w:pPr>
              <w:widowControl w:val="0"/>
              <w:spacing w:line="276" w:lineRule="auto"/>
            </w:pPr>
          </w:p>
          <w:p w:rsidR="00701B95" w:rsidRPr="00701B95" w:rsidRDefault="00701B95" w:rsidP="00E7568E">
            <w:pPr>
              <w:widowControl w:val="0"/>
              <w:spacing w:line="276" w:lineRule="auto"/>
              <w:rPr>
                <w:sz w:val="10"/>
              </w:rPr>
            </w:pPr>
          </w:p>
          <w:p w:rsidR="00DF6BBA" w:rsidRDefault="00DF6BBA" w:rsidP="00E7568E">
            <w:pPr>
              <w:widowControl w:val="0"/>
              <w:spacing w:line="276" w:lineRule="auto"/>
            </w:pPr>
          </w:p>
          <w:p w:rsidR="00BB540F" w:rsidRPr="00701B95" w:rsidRDefault="00BB540F" w:rsidP="00E7568E">
            <w:pPr>
              <w:widowControl w:val="0"/>
              <w:spacing w:line="276" w:lineRule="auto"/>
            </w:pPr>
          </w:p>
          <w:p w:rsidR="00DF6BBA" w:rsidRPr="00701B95" w:rsidRDefault="00DF6BBA" w:rsidP="00E7568E">
            <w:pPr>
              <w:widowControl w:val="0"/>
              <w:spacing w:line="276" w:lineRule="auto"/>
            </w:pPr>
          </w:p>
          <w:p w:rsidR="00DF6BBA" w:rsidRDefault="007D3973" w:rsidP="00E7568E">
            <w:pPr>
              <w:widowControl w:val="0"/>
              <w:spacing w:line="276" w:lineRule="auto"/>
            </w:pPr>
            <w:r w:rsidRPr="00701B95">
              <w:t>0.</w:t>
            </w:r>
            <w:r w:rsidR="00BB540F">
              <w:t>2</w:t>
            </w:r>
            <w:r w:rsidRPr="00701B95">
              <w:t>5</w:t>
            </w:r>
          </w:p>
          <w:p w:rsidR="00BB540F" w:rsidRDefault="00BB540F" w:rsidP="00E7568E">
            <w:pPr>
              <w:widowControl w:val="0"/>
              <w:spacing w:line="276" w:lineRule="auto"/>
            </w:pPr>
          </w:p>
          <w:p w:rsidR="00BB540F" w:rsidRDefault="00BB540F" w:rsidP="00E7568E">
            <w:pPr>
              <w:widowControl w:val="0"/>
              <w:spacing w:line="276" w:lineRule="auto"/>
            </w:pPr>
          </w:p>
          <w:p w:rsidR="00BB540F" w:rsidRDefault="00BB540F" w:rsidP="00E7568E">
            <w:pPr>
              <w:widowControl w:val="0"/>
              <w:spacing w:line="276" w:lineRule="auto"/>
            </w:pPr>
          </w:p>
          <w:p w:rsidR="00BB540F" w:rsidRPr="00701B95" w:rsidRDefault="00BB540F" w:rsidP="00E7568E">
            <w:pPr>
              <w:widowControl w:val="0"/>
              <w:spacing w:line="276" w:lineRule="auto"/>
            </w:pPr>
          </w:p>
          <w:p w:rsidR="00701B95" w:rsidRDefault="00DF6BBA" w:rsidP="00E7568E">
            <w:pPr>
              <w:widowControl w:val="0"/>
              <w:spacing w:line="276" w:lineRule="auto"/>
            </w:pPr>
            <w:r w:rsidRPr="00701B95">
              <w:t>0.</w:t>
            </w:r>
            <w:r w:rsidR="00701B95" w:rsidRPr="00701B95">
              <w:t>25</w:t>
            </w:r>
          </w:p>
          <w:p w:rsidR="00CB2781" w:rsidRDefault="00CB2781" w:rsidP="00E7568E">
            <w:pPr>
              <w:widowControl w:val="0"/>
              <w:spacing w:line="276" w:lineRule="auto"/>
            </w:pPr>
          </w:p>
          <w:p w:rsidR="00CB2781" w:rsidRPr="00701B95" w:rsidRDefault="00CB2781" w:rsidP="00E7568E">
            <w:pPr>
              <w:widowControl w:val="0"/>
              <w:spacing w:line="276" w:lineRule="auto"/>
            </w:pPr>
            <w:r>
              <w:t>1.0</w:t>
            </w:r>
          </w:p>
        </w:tc>
      </w:tr>
      <w:tr w:rsidR="00DF6BBA" w:rsidRPr="00701B95" w:rsidTr="00D12F5F">
        <w:trPr>
          <w:trHeight w:val="572"/>
        </w:trPr>
        <w:tc>
          <w:tcPr>
            <w:tcW w:w="693" w:type="dxa"/>
            <w:tcBorders>
              <w:top w:val="single" w:sz="4" w:space="0" w:color="auto"/>
              <w:left w:val="single" w:sz="4" w:space="0" w:color="auto"/>
              <w:bottom w:val="single" w:sz="4" w:space="0" w:color="auto"/>
              <w:right w:val="single" w:sz="4" w:space="0" w:color="auto"/>
            </w:tcBorders>
            <w:vAlign w:val="center"/>
          </w:tcPr>
          <w:p w:rsidR="00DF6BBA" w:rsidRPr="00701B95" w:rsidRDefault="00DF6BBA" w:rsidP="00E7568E">
            <w:pPr>
              <w:widowControl w:val="0"/>
              <w:spacing w:line="312" w:lineRule="auto"/>
              <w:jc w:val="center"/>
              <w:rPr>
                <w:b/>
              </w:rPr>
            </w:pPr>
            <w:r w:rsidRPr="00701B95">
              <w:rPr>
                <w:b/>
              </w:rPr>
              <w:lastRenderedPageBreak/>
              <w:t>2</w:t>
            </w:r>
          </w:p>
        </w:tc>
        <w:tc>
          <w:tcPr>
            <w:tcW w:w="425"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312" w:lineRule="auto"/>
              <w:jc w:val="right"/>
              <w:rPr>
                <w:b/>
              </w:rPr>
            </w:pPr>
          </w:p>
        </w:tc>
        <w:tc>
          <w:tcPr>
            <w:tcW w:w="7691" w:type="dxa"/>
            <w:tcBorders>
              <w:top w:val="single" w:sz="4" w:space="0" w:color="auto"/>
              <w:left w:val="single" w:sz="4" w:space="0" w:color="auto"/>
              <w:bottom w:val="single" w:sz="4" w:space="0" w:color="auto"/>
              <w:right w:val="single" w:sz="4" w:space="0" w:color="auto"/>
            </w:tcBorders>
          </w:tcPr>
          <w:p w:rsidR="00DF6BBA" w:rsidRPr="00701B95" w:rsidRDefault="00DF6BBA" w:rsidP="00E7568E">
            <w:pPr>
              <w:widowControl w:val="0"/>
              <w:spacing w:line="312" w:lineRule="auto"/>
              <w:rPr>
                <w:b/>
              </w:rPr>
            </w:pPr>
          </w:p>
        </w:tc>
        <w:tc>
          <w:tcPr>
            <w:tcW w:w="833" w:type="dxa"/>
            <w:tcBorders>
              <w:top w:val="single" w:sz="4" w:space="0" w:color="auto"/>
              <w:left w:val="single" w:sz="4" w:space="0" w:color="auto"/>
              <w:bottom w:val="single" w:sz="4" w:space="0" w:color="auto"/>
              <w:right w:val="single" w:sz="4" w:space="0" w:color="auto"/>
            </w:tcBorders>
            <w:vAlign w:val="center"/>
          </w:tcPr>
          <w:p w:rsidR="00DF6BBA" w:rsidRPr="00701B95" w:rsidRDefault="00374ACB" w:rsidP="00E7568E">
            <w:pPr>
              <w:widowControl w:val="0"/>
              <w:spacing w:line="312" w:lineRule="auto"/>
              <w:jc w:val="center"/>
              <w:rPr>
                <w:b/>
              </w:rPr>
            </w:pPr>
            <w:r>
              <w:rPr>
                <w:b/>
              </w:rPr>
              <w:t>3</w:t>
            </w:r>
            <w:r w:rsidR="00DF6BBA" w:rsidRPr="00701B95">
              <w:rPr>
                <w:b/>
              </w:rPr>
              <w:t>,0</w:t>
            </w:r>
          </w:p>
        </w:tc>
      </w:tr>
      <w:tr w:rsidR="00374ACB" w:rsidRPr="00701B95" w:rsidTr="00D12F5F">
        <w:trPr>
          <w:trHeight w:val="1074"/>
        </w:trPr>
        <w:tc>
          <w:tcPr>
            <w:tcW w:w="693" w:type="dxa"/>
            <w:vMerge w:val="restart"/>
            <w:tcBorders>
              <w:top w:val="single" w:sz="4" w:space="0" w:color="auto"/>
              <w:left w:val="single" w:sz="4" w:space="0" w:color="auto"/>
              <w:right w:val="single" w:sz="4" w:space="0" w:color="auto"/>
            </w:tcBorders>
          </w:tcPr>
          <w:p w:rsidR="00374ACB" w:rsidRPr="00701B95" w:rsidRDefault="00374ACB" w:rsidP="00374ACB">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374ACB" w:rsidRPr="009537BE" w:rsidRDefault="00374ACB" w:rsidP="00374ACB">
            <w:pPr>
              <w:widowControl w:val="0"/>
              <w:spacing w:line="480" w:lineRule="auto"/>
              <w:jc w:val="center"/>
            </w:pPr>
            <w:r w:rsidRPr="00A92A20">
              <w:rPr>
                <w:sz w:val="26"/>
              </w:rPr>
              <w:t>a</w:t>
            </w:r>
            <w:r w:rsidRPr="009537BE">
              <w:t>.</w:t>
            </w:r>
          </w:p>
        </w:tc>
        <w:tc>
          <w:tcPr>
            <w:tcW w:w="7691" w:type="dxa"/>
            <w:tcBorders>
              <w:top w:val="single" w:sz="4" w:space="0" w:color="auto"/>
              <w:left w:val="single" w:sz="4" w:space="0" w:color="auto"/>
              <w:bottom w:val="single" w:sz="4" w:space="0" w:color="auto"/>
              <w:right w:val="single" w:sz="4" w:space="0" w:color="auto"/>
            </w:tcBorders>
          </w:tcPr>
          <w:p w:rsidR="00374ACB" w:rsidRPr="00C81518" w:rsidRDefault="00374ACB" w:rsidP="00374ACB">
            <w:pPr>
              <w:pStyle w:val="NormalWeb"/>
              <w:spacing w:before="0" w:beforeAutospacing="0" w:after="0" w:afterAutospacing="0" w:line="360" w:lineRule="auto"/>
              <w:jc w:val="both"/>
              <w:rPr>
                <w:b/>
                <w:sz w:val="26"/>
                <w:szCs w:val="26"/>
              </w:rPr>
            </w:pPr>
            <w:r w:rsidRPr="00C81518">
              <w:rPr>
                <w:b/>
                <w:sz w:val="26"/>
                <w:szCs w:val="26"/>
              </w:rPr>
              <w:t xml:space="preserve">*Bản chất của chủ nghĩa tư bản độc quyền nhà nước </w:t>
            </w:r>
          </w:p>
          <w:p w:rsidR="00374ACB" w:rsidRPr="00C81518" w:rsidRDefault="00374ACB" w:rsidP="00374ACB">
            <w:pPr>
              <w:pStyle w:val="NormalWeb"/>
              <w:spacing w:before="0" w:beforeAutospacing="0" w:after="0" w:afterAutospacing="0" w:line="360" w:lineRule="auto"/>
              <w:ind w:firstLine="720"/>
              <w:jc w:val="both"/>
              <w:rPr>
                <w:sz w:val="26"/>
                <w:szCs w:val="26"/>
              </w:rPr>
            </w:pPr>
            <w:r w:rsidRPr="00C81518">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374ACB" w:rsidRPr="00B609DC" w:rsidRDefault="00374ACB" w:rsidP="00374ACB">
            <w:pPr>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r w:rsidRPr="00D07595">
              <w:t>0.</w:t>
            </w:r>
            <w:r>
              <w:t>25</w:t>
            </w:r>
          </w:p>
          <w:p w:rsidR="00374ACB" w:rsidRDefault="00374ACB" w:rsidP="00374ACB">
            <w:pPr>
              <w:widowControl w:val="0"/>
              <w:spacing w:line="276" w:lineRule="auto"/>
              <w:jc w:val="both"/>
            </w:pPr>
          </w:p>
          <w:p w:rsidR="00374ACB" w:rsidRPr="00D07595" w:rsidRDefault="00374ACB" w:rsidP="00374ACB">
            <w:pPr>
              <w:widowControl w:val="0"/>
              <w:spacing w:line="276" w:lineRule="auto"/>
              <w:jc w:val="both"/>
            </w:pPr>
          </w:p>
          <w:p w:rsidR="00374ACB" w:rsidRPr="00D07595" w:rsidRDefault="00374ACB" w:rsidP="00374ACB">
            <w:pPr>
              <w:widowControl w:val="0"/>
              <w:spacing w:line="276" w:lineRule="auto"/>
              <w:jc w:val="both"/>
            </w:pPr>
          </w:p>
        </w:tc>
      </w:tr>
      <w:tr w:rsidR="00374ACB" w:rsidRPr="00701B95" w:rsidTr="00D12F5F">
        <w:trPr>
          <w:trHeight w:val="2330"/>
        </w:trPr>
        <w:tc>
          <w:tcPr>
            <w:tcW w:w="693" w:type="dxa"/>
            <w:vMerge/>
            <w:tcBorders>
              <w:left w:val="single" w:sz="4" w:space="0" w:color="auto"/>
              <w:right w:val="single" w:sz="4" w:space="0" w:color="auto"/>
            </w:tcBorders>
          </w:tcPr>
          <w:p w:rsidR="00374ACB" w:rsidRPr="00701B95" w:rsidRDefault="00374ACB" w:rsidP="00374ACB">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374ACB" w:rsidRPr="009537BE" w:rsidRDefault="00374ACB" w:rsidP="00374ACB">
            <w:pPr>
              <w:widowControl w:val="0"/>
              <w:spacing w:line="480" w:lineRule="auto"/>
              <w:jc w:val="center"/>
            </w:pPr>
            <w:r w:rsidRPr="00A92A20">
              <w:rPr>
                <w:sz w:val="26"/>
              </w:rPr>
              <w:t>b</w:t>
            </w:r>
            <w:r w:rsidRPr="009537BE">
              <w:t>.</w:t>
            </w:r>
          </w:p>
        </w:tc>
        <w:tc>
          <w:tcPr>
            <w:tcW w:w="7691" w:type="dxa"/>
            <w:tcBorders>
              <w:top w:val="single" w:sz="4" w:space="0" w:color="auto"/>
              <w:left w:val="single" w:sz="4" w:space="0" w:color="auto"/>
              <w:bottom w:val="single" w:sz="4" w:space="0" w:color="auto"/>
              <w:right w:val="single" w:sz="4" w:space="0" w:color="auto"/>
            </w:tcBorders>
          </w:tcPr>
          <w:p w:rsidR="00374ACB" w:rsidRPr="00C81518" w:rsidRDefault="00374ACB" w:rsidP="00374ACB">
            <w:pPr>
              <w:spacing w:line="360" w:lineRule="auto"/>
              <w:jc w:val="both"/>
              <w:rPr>
                <w:bCs/>
                <w:i/>
                <w:sz w:val="26"/>
                <w:szCs w:val="26"/>
                <w:shd w:val="clear" w:color="auto" w:fill="FFFFFF"/>
              </w:rPr>
            </w:pPr>
            <w:r w:rsidRPr="00C81518">
              <w:rPr>
                <w:b/>
                <w:sz w:val="26"/>
                <w:szCs w:val="26"/>
              </w:rPr>
              <w:t xml:space="preserve">*Những biểu hiện chủ yếu của chủ nghĩa tư bản độc quyền nhà nước </w:t>
            </w:r>
            <w:r w:rsidRPr="00C81518">
              <w:rPr>
                <w:b/>
                <w:bCs/>
                <w:sz w:val="26"/>
                <w:szCs w:val="26"/>
                <w:shd w:val="clear" w:color="auto" w:fill="FFFFFF"/>
              </w:rPr>
              <w:br/>
            </w:r>
            <w:r w:rsidRPr="00C81518">
              <w:rPr>
                <w:bCs/>
                <w:i/>
                <w:sz w:val="26"/>
                <w:szCs w:val="26"/>
                <w:shd w:val="clear" w:color="auto" w:fill="FFFFFF"/>
              </w:rPr>
              <w:t>- Sự kết hợp về nhân sự giữa các tổ chức độc quyền và nhà nước tư sản</w:t>
            </w:r>
            <w:r>
              <w:rPr>
                <w:bCs/>
                <w:i/>
                <w:sz w:val="26"/>
                <w:szCs w:val="26"/>
                <w:shd w:val="clear" w:color="auto" w:fill="FFFFFF"/>
              </w:rPr>
              <w:t>…</w:t>
            </w:r>
          </w:p>
          <w:p w:rsidR="00374ACB" w:rsidRPr="00C81518" w:rsidRDefault="00374ACB" w:rsidP="00374ACB">
            <w:pPr>
              <w:spacing w:line="360" w:lineRule="auto"/>
              <w:jc w:val="both"/>
              <w:rPr>
                <w:b/>
                <w:bCs/>
                <w:sz w:val="26"/>
                <w:szCs w:val="26"/>
              </w:rPr>
            </w:pPr>
            <w:r w:rsidRPr="00C81518">
              <w:rPr>
                <w:b/>
                <w:bCs/>
                <w:sz w:val="26"/>
                <w:szCs w:val="26"/>
                <w:shd w:val="clear" w:color="auto" w:fill="FFFFFF"/>
              </w:rPr>
              <w:t xml:space="preserve">- </w:t>
            </w:r>
            <w:r w:rsidRPr="00C81518">
              <w:rPr>
                <w:bCs/>
                <w:i/>
                <w:sz w:val="26"/>
                <w:szCs w:val="26"/>
                <w:shd w:val="clear" w:color="auto" w:fill="FFFFFF"/>
              </w:rPr>
              <w:t xml:space="preserve"> Sự hình thành và phát triển của sở hữu nhà nước:</w:t>
            </w:r>
            <w:r w:rsidRPr="00C81518">
              <w:rPr>
                <w:sz w:val="26"/>
                <w:szCs w:val="26"/>
              </w:rPr>
              <w:t xml:space="preserve"> </w:t>
            </w:r>
          </w:p>
          <w:p w:rsidR="00374ACB" w:rsidRPr="00C81518" w:rsidRDefault="00374ACB" w:rsidP="00374ACB">
            <w:pPr>
              <w:spacing w:line="360" w:lineRule="auto"/>
              <w:ind w:firstLine="720"/>
              <w:jc w:val="both"/>
              <w:rPr>
                <w:sz w:val="26"/>
                <w:szCs w:val="26"/>
              </w:rPr>
            </w:pPr>
            <w:r w:rsidRPr="00C81518">
              <w:rPr>
                <w:sz w:val="26"/>
                <w:szCs w:val="26"/>
                <w:shd w:val="clear" w:color="auto" w:fill="FFFFFF"/>
              </w:rPr>
              <w:t>+ CNTB độc quyền nhà nước thâm nhập vào mọi lĩnh vực của đời sống, nhưng nổi bật nhất là sức mạnh của s</w:t>
            </w:r>
            <w:r>
              <w:rPr>
                <w:sz w:val="26"/>
                <w:szCs w:val="26"/>
                <w:shd w:val="clear" w:color="auto" w:fill="FFFFFF"/>
              </w:rPr>
              <w:t xml:space="preserve">ự </w:t>
            </w:r>
            <w:r w:rsidRPr="00C81518">
              <w:rPr>
                <w:sz w:val="26"/>
                <w:szCs w:val="26"/>
                <w:shd w:val="clear" w:color="auto" w:fill="FFFFFF"/>
              </w:rPr>
              <w:t>độc quyền và nhà nước</w:t>
            </w:r>
            <w:r>
              <w:rPr>
                <w:sz w:val="26"/>
                <w:szCs w:val="26"/>
                <w:shd w:val="clear" w:color="auto" w:fill="FFFFFF"/>
              </w:rPr>
              <w:t xml:space="preserve"> kết hợp với nhau trong lĩnh vực</w:t>
            </w:r>
            <w:r w:rsidRPr="00C81518">
              <w:rPr>
                <w:sz w:val="26"/>
                <w:szCs w:val="26"/>
                <w:shd w:val="clear" w:color="auto" w:fill="FFFFFF"/>
              </w:rPr>
              <w:t xml:space="preserve"> kinh tế. Cơ sở của những biện pháp độc quyền nhà nước trong kinh tế là</w:t>
            </w:r>
            <w:r>
              <w:rPr>
                <w:sz w:val="26"/>
                <w:szCs w:val="26"/>
                <w:shd w:val="clear" w:color="auto" w:fill="FFFFFF"/>
              </w:rPr>
              <w:t xml:space="preserve"> sự thay đổi các quan hệ sở hữu.</w:t>
            </w:r>
          </w:p>
          <w:p w:rsidR="00374ACB" w:rsidRPr="00C81518" w:rsidRDefault="00374ACB" w:rsidP="00374ACB">
            <w:pPr>
              <w:spacing w:line="360" w:lineRule="auto"/>
              <w:jc w:val="both"/>
              <w:rPr>
                <w:sz w:val="26"/>
                <w:szCs w:val="26"/>
              </w:rPr>
            </w:pPr>
            <w:r>
              <w:rPr>
                <w:sz w:val="26"/>
                <w:szCs w:val="26"/>
                <w:shd w:val="clear" w:color="auto" w:fill="FFFFFF"/>
              </w:rPr>
              <w:t xml:space="preserve">            </w:t>
            </w:r>
            <w:r w:rsidRPr="00C81518">
              <w:rPr>
                <w:sz w:val="26"/>
                <w:szCs w:val="26"/>
                <w:shd w:val="clear" w:color="auto" w:fill="FFFFFF"/>
              </w:rPr>
              <w:t>+ Sở hữu nhà nước được hình thành dưới nh</w:t>
            </w:r>
            <w:r>
              <w:rPr>
                <w:sz w:val="26"/>
                <w:szCs w:val="26"/>
                <w:shd w:val="clear" w:color="auto" w:fill="FFFFFF"/>
              </w:rPr>
              <w:t>iều</w:t>
            </w:r>
            <w:r w:rsidRPr="00C81518">
              <w:rPr>
                <w:sz w:val="26"/>
                <w:szCs w:val="26"/>
                <w:shd w:val="clear" w:color="auto" w:fill="FFFFFF"/>
              </w:rPr>
              <w:t xml:space="preserve"> hình thức</w:t>
            </w:r>
            <w:r>
              <w:rPr>
                <w:sz w:val="26"/>
                <w:szCs w:val="26"/>
                <w:shd w:val="clear" w:color="auto" w:fill="FFFFFF"/>
              </w:rPr>
              <w:t xml:space="preserve"> khác nhau</w:t>
            </w:r>
          </w:p>
          <w:p w:rsidR="00374ACB" w:rsidRPr="00C81518" w:rsidRDefault="00374ACB" w:rsidP="00374ACB">
            <w:pPr>
              <w:spacing w:line="360" w:lineRule="auto"/>
              <w:jc w:val="both"/>
              <w:rPr>
                <w:bCs/>
                <w:i/>
                <w:sz w:val="26"/>
                <w:szCs w:val="26"/>
              </w:rPr>
            </w:pPr>
            <w:r w:rsidRPr="00C81518">
              <w:rPr>
                <w:bCs/>
                <w:i/>
                <w:sz w:val="26"/>
                <w:szCs w:val="26"/>
                <w:shd w:val="clear" w:color="auto" w:fill="FFFFFF"/>
              </w:rPr>
              <w:t xml:space="preserve">- </w:t>
            </w:r>
            <w:r>
              <w:rPr>
                <w:bCs/>
                <w:i/>
                <w:sz w:val="26"/>
                <w:szCs w:val="26"/>
                <w:shd w:val="clear" w:color="auto" w:fill="FFFFFF"/>
              </w:rPr>
              <w:t>Sự can thiệp của nhà nước vào các quá trình kinh tế</w:t>
            </w:r>
            <w:r w:rsidRPr="00C81518">
              <w:rPr>
                <w:bCs/>
                <w:i/>
                <w:sz w:val="26"/>
                <w:szCs w:val="26"/>
                <w:shd w:val="clear" w:color="auto" w:fill="FFFFFF"/>
              </w:rPr>
              <w:t>:</w:t>
            </w:r>
            <w:r w:rsidRPr="00C81518">
              <w:rPr>
                <w:sz w:val="26"/>
                <w:szCs w:val="26"/>
              </w:rPr>
              <w:t xml:space="preserve"> </w:t>
            </w:r>
          </w:p>
          <w:p w:rsidR="00374ACB" w:rsidRDefault="00374ACB" w:rsidP="00374ACB">
            <w:pPr>
              <w:spacing w:line="360" w:lineRule="auto"/>
              <w:ind w:firstLine="720"/>
              <w:jc w:val="both"/>
              <w:rPr>
                <w:sz w:val="26"/>
                <w:szCs w:val="26"/>
              </w:rPr>
            </w:pPr>
            <w:r>
              <w:rPr>
                <w:sz w:val="26"/>
                <w:szCs w:val="26"/>
              </w:rPr>
              <w:t>+ Nhà nước tư sản hình thành một tổng thể những thiết chế và thể chế kinh tế của nhà nước.</w:t>
            </w:r>
          </w:p>
          <w:p w:rsidR="00374ACB" w:rsidRDefault="00374ACB" w:rsidP="00374ACB">
            <w:pPr>
              <w:spacing w:line="360" w:lineRule="auto"/>
              <w:ind w:firstLine="720"/>
              <w:jc w:val="both"/>
              <w:rPr>
                <w:sz w:val="26"/>
                <w:szCs w:val="26"/>
              </w:rPr>
            </w:pPr>
            <w:r>
              <w:rPr>
                <w:sz w:val="26"/>
                <w:szCs w:val="26"/>
              </w:rPr>
              <w:t>+ Sự điều tiết của nhà nước được thực hiện dưới nhiều hình thức khác nhau…</w:t>
            </w:r>
          </w:p>
          <w:p w:rsidR="00374ACB" w:rsidRDefault="00374ACB" w:rsidP="00374ACB">
            <w:pPr>
              <w:spacing w:line="360" w:lineRule="auto"/>
              <w:ind w:firstLine="720"/>
              <w:jc w:val="both"/>
              <w:rPr>
                <w:sz w:val="26"/>
                <w:szCs w:val="26"/>
              </w:rPr>
            </w:pPr>
            <w:r>
              <w:rPr>
                <w:sz w:val="26"/>
                <w:szCs w:val="26"/>
              </w:rPr>
              <w:t>+ Nhà nước tư sản sử dụng các công cụ chủ yếu để điều tiết kinh tế và thực hiện các chính sách kinh tế như ngân sách, thuế, hệ thống tiền tệ - tín dụng...</w:t>
            </w:r>
          </w:p>
          <w:p w:rsidR="00374ACB" w:rsidRDefault="00374ACB" w:rsidP="00374ACB">
            <w:pPr>
              <w:spacing w:line="360" w:lineRule="auto"/>
              <w:ind w:firstLine="720"/>
              <w:jc w:val="both"/>
              <w:rPr>
                <w:sz w:val="26"/>
                <w:szCs w:val="26"/>
              </w:rPr>
            </w:pPr>
          </w:p>
          <w:p w:rsidR="00D12F5F" w:rsidRPr="00AE1BA7" w:rsidRDefault="00D12F5F" w:rsidP="00374ACB">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Pr="00D07595" w:rsidRDefault="00374ACB" w:rsidP="00374ACB">
            <w:pPr>
              <w:widowControl w:val="0"/>
              <w:spacing w:line="276" w:lineRule="auto"/>
              <w:jc w:val="both"/>
            </w:pPr>
            <w:r w:rsidRPr="00D07595">
              <w:t>0.5</w:t>
            </w: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r w:rsidRPr="00D07595">
              <w:t>0.5</w:t>
            </w: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Default="00374ACB" w:rsidP="00374ACB">
            <w:pPr>
              <w:widowControl w:val="0"/>
              <w:spacing w:line="276" w:lineRule="auto"/>
              <w:jc w:val="both"/>
            </w:pPr>
          </w:p>
          <w:p w:rsidR="00374ACB" w:rsidRPr="00D07595" w:rsidRDefault="00374ACB" w:rsidP="00374ACB">
            <w:pPr>
              <w:widowControl w:val="0"/>
              <w:spacing w:line="276" w:lineRule="auto"/>
              <w:jc w:val="both"/>
            </w:pPr>
            <w:r>
              <w:t>0.5</w:t>
            </w:r>
          </w:p>
        </w:tc>
      </w:tr>
      <w:tr w:rsidR="00374ACB" w:rsidRPr="00701B95" w:rsidTr="00D12F5F">
        <w:trPr>
          <w:trHeight w:val="544"/>
        </w:trPr>
        <w:tc>
          <w:tcPr>
            <w:tcW w:w="693" w:type="dxa"/>
            <w:vMerge/>
            <w:tcBorders>
              <w:left w:val="single" w:sz="4" w:space="0" w:color="auto"/>
              <w:bottom w:val="single" w:sz="4" w:space="0" w:color="auto"/>
              <w:right w:val="single" w:sz="4" w:space="0" w:color="auto"/>
            </w:tcBorders>
          </w:tcPr>
          <w:p w:rsidR="00374ACB" w:rsidRPr="00701B95" w:rsidRDefault="00374ACB" w:rsidP="00374ACB">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12F5F" w:rsidRDefault="00D12F5F" w:rsidP="00374ACB">
            <w:pPr>
              <w:widowControl w:val="0"/>
              <w:spacing w:line="480" w:lineRule="auto"/>
              <w:jc w:val="center"/>
              <w:rPr>
                <w:b/>
                <w:sz w:val="26"/>
                <w:szCs w:val="26"/>
              </w:rPr>
            </w:pPr>
          </w:p>
          <w:p w:rsidR="00374ACB" w:rsidRPr="00A71888" w:rsidRDefault="00374ACB" w:rsidP="00374ACB">
            <w:pPr>
              <w:widowControl w:val="0"/>
              <w:spacing w:line="480" w:lineRule="auto"/>
              <w:jc w:val="center"/>
              <w:rPr>
                <w:b/>
                <w:sz w:val="26"/>
                <w:szCs w:val="26"/>
              </w:rPr>
            </w:pPr>
            <w:r w:rsidRPr="00A71888">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D12F5F" w:rsidRDefault="00D12F5F" w:rsidP="00374ACB">
            <w:pPr>
              <w:spacing w:line="360" w:lineRule="auto"/>
              <w:jc w:val="both"/>
              <w:rPr>
                <w:b/>
                <w:sz w:val="26"/>
                <w:szCs w:val="26"/>
              </w:rPr>
            </w:pPr>
          </w:p>
          <w:p w:rsidR="00D12F5F" w:rsidRDefault="00D12F5F" w:rsidP="00374ACB">
            <w:pPr>
              <w:spacing w:line="360" w:lineRule="auto"/>
              <w:jc w:val="both"/>
              <w:rPr>
                <w:b/>
                <w:sz w:val="26"/>
                <w:szCs w:val="26"/>
              </w:rPr>
            </w:pPr>
          </w:p>
          <w:p w:rsidR="00374ACB" w:rsidRPr="00C81518" w:rsidRDefault="00374ACB" w:rsidP="00374ACB">
            <w:pPr>
              <w:spacing w:line="360" w:lineRule="auto"/>
              <w:jc w:val="both"/>
              <w:rPr>
                <w:rFonts w:eastAsia="Calibri"/>
                <w:sz w:val="26"/>
                <w:szCs w:val="26"/>
              </w:rPr>
            </w:pPr>
            <w:r w:rsidRPr="00C81518">
              <w:rPr>
                <w:b/>
                <w:sz w:val="26"/>
                <w:szCs w:val="26"/>
              </w:rPr>
              <w:t xml:space="preserve">*Chức năng cơ bản của các doanh nghiệp nhà nước </w:t>
            </w:r>
          </w:p>
          <w:p w:rsidR="00374ACB" w:rsidRPr="00C81518" w:rsidRDefault="00374ACB" w:rsidP="00374ACB">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Mở rộng sản xuất tư bản chủ nghĩa, bảo đảm địa bàn rộng lớn cho sự phát triển của chủ nghĩa tư bản </w:t>
            </w:r>
          </w:p>
          <w:p w:rsidR="00374ACB" w:rsidRPr="00C81518" w:rsidRDefault="00374ACB" w:rsidP="00374ACB">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Giải phóng tư bản của tổ chức độc quyền từ những ngành ít lãi để đưa vào những ngành kinh doanh có hiệu quả hơn </w:t>
            </w:r>
          </w:p>
          <w:p w:rsidR="00374ACB" w:rsidRPr="00AD01EA" w:rsidRDefault="00374ACB" w:rsidP="00374ACB">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Làm chỗ dựa về kinh tế cho nhà nước để nhà nước điều tiết một số quá trình kinh tế nhằm phục vụ lợi ích của tầng lớp tư bản độc quyền </w:t>
            </w:r>
          </w:p>
        </w:tc>
        <w:tc>
          <w:tcPr>
            <w:tcW w:w="833" w:type="dxa"/>
            <w:tcBorders>
              <w:top w:val="single" w:sz="4" w:space="0" w:color="auto"/>
              <w:left w:val="single" w:sz="4" w:space="0" w:color="auto"/>
              <w:bottom w:val="single" w:sz="4" w:space="0" w:color="auto"/>
              <w:right w:val="single" w:sz="4" w:space="0" w:color="auto"/>
            </w:tcBorders>
          </w:tcPr>
          <w:p w:rsidR="00374ACB" w:rsidRDefault="00374ACB" w:rsidP="00374ACB">
            <w:pPr>
              <w:widowControl w:val="0"/>
              <w:spacing w:line="480" w:lineRule="auto"/>
              <w:jc w:val="both"/>
            </w:pPr>
          </w:p>
          <w:p w:rsidR="00374ACB" w:rsidRDefault="00374ACB" w:rsidP="00374ACB">
            <w:pPr>
              <w:widowControl w:val="0"/>
              <w:spacing w:line="480" w:lineRule="auto"/>
              <w:jc w:val="both"/>
            </w:pPr>
            <w:r>
              <w:t>0.5</w:t>
            </w:r>
          </w:p>
          <w:p w:rsidR="00374ACB" w:rsidRDefault="00374ACB" w:rsidP="00374ACB">
            <w:pPr>
              <w:widowControl w:val="0"/>
              <w:spacing w:line="480" w:lineRule="auto"/>
              <w:jc w:val="both"/>
            </w:pPr>
          </w:p>
          <w:p w:rsidR="00374ACB" w:rsidRDefault="00374ACB" w:rsidP="00374ACB">
            <w:pPr>
              <w:widowControl w:val="0"/>
              <w:spacing w:line="480" w:lineRule="auto"/>
              <w:jc w:val="both"/>
            </w:pPr>
            <w:r>
              <w:t>0.25</w:t>
            </w:r>
          </w:p>
          <w:p w:rsidR="00374ACB" w:rsidRDefault="00374ACB" w:rsidP="00374ACB">
            <w:pPr>
              <w:widowControl w:val="0"/>
              <w:spacing w:line="480" w:lineRule="auto"/>
              <w:jc w:val="both"/>
            </w:pPr>
          </w:p>
          <w:p w:rsidR="00374ACB" w:rsidRPr="00D07595" w:rsidRDefault="00374ACB" w:rsidP="00374ACB">
            <w:pPr>
              <w:widowControl w:val="0"/>
              <w:spacing w:line="480" w:lineRule="auto"/>
              <w:jc w:val="both"/>
            </w:pPr>
            <w:r>
              <w:t>0.5</w:t>
            </w:r>
          </w:p>
        </w:tc>
      </w:tr>
      <w:tr w:rsidR="00374ACB" w:rsidRPr="00701B95" w:rsidTr="00D12F5F">
        <w:trPr>
          <w:trHeight w:val="544"/>
        </w:trPr>
        <w:tc>
          <w:tcPr>
            <w:tcW w:w="693" w:type="dxa"/>
            <w:tcBorders>
              <w:left w:val="single" w:sz="4" w:space="0" w:color="auto"/>
              <w:right w:val="single" w:sz="4" w:space="0" w:color="auto"/>
            </w:tcBorders>
          </w:tcPr>
          <w:p w:rsidR="00374ACB" w:rsidRPr="00701B95" w:rsidRDefault="00374ACB" w:rsidP="00374ACB">
            <w:pPr>
              <w:widowControl w:val="0"/>
              <w:spacing w:line="480" w:lineRule="auto"/>
              <w:jc w:val="center"/>
              <w:rPr>
                <w:b/>
              </w:rPr>
            </w:pPr>
            <w:r w:rsidRPr="00701B95">
              <w:rPr>
                <w:b/>
              </w:rPr>
              <w:t>3</w:t>
            </w:r>
          </w:p>
        </w:tc>
        <w:tc>
          <w:tcPr>
            <w:tcW w:w="425" w:type="dxa"/>
            <w:tcBorders>
              <w:top w:val="single" w:sz="4" w:space="0" w:color="auto"/>
              <w:left w:val="single" w:sz="4" w:space="0" w:color="auto"/>
              <w:bottom w:val="single" w:sz="4" w:space="0" w:color="auto"/>
              <w:right w:val="single" w:sz="4" w:space="0" w:color="auto"/>
            </w:tcBorders>
          </w:tcPr>
          <w:p w:rsidR="00374ACB" w:rsidRPr="00A71888" w:rsidRDefault="00374ACB" w:rsidP="00374ACB">
            <w:pPr>
              <w:widowControl w:val="0"/>
              <w:spacing w:line="480" w:lineRule="auto"/>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374ACB" w:rsidRPr="00C81518" w:rsidRDefault="00374ACB" w:rsidP="00374ACB">
            <w:pPr>
              <w:spacing w:line="360" w:lineRule="auto"/>
              <w:jc w:val="both"/>
              <w:rPr>
                <w:b/>
                <w:sz w:val="26"/>
                <w:szCs w:val="26"/>
              </w:rPr>
            </w:pPr>
          </w:p>
        </w:tc>
        <w:tc>
          <w:tcPr>
            <w:tcW w:w="833" w:type="dxa"/>
            <w:tcBorders>
              <w:top w:val="single" w:sz="4" w:space="0" w:color="auto"/>
              <w:left w:val="single" w:sz="4" w:space="0" w:color="auto"/>
              <w:bottom w:val="single" w:sz="4" w:space="0" w:color="auto"/>
              <w:right w:val="single" w:sz="4" w:space="0" w:color="auto"/>
            </w:tcBorders>
          </w:tcPr>
          <w:p w:rsidR="00374ACB" w:rsidRPr="006A7A00" w:rsidRDefault="00374ACB" w:rsidP="00374ACB">
            <w:pPr>
              <w:widowControl w:val="0"/>
              <w:spacing w:line="480" w:lineRule="auto"/>
              <w:jc w:val="both"/>
              <w:rPr>
                <w:b/>
              </w:rPr>
            </w:pPr>
            <w:r w:rsidRPr="006A7A00">
              <w:rPr>
                <w:b/>
              </w:rPr>
              <w:t>4,0</w:t>
            </w:r>
          </w:p>
        </w:tc>
      </w:tr>
      <w:tr w:rsidR="00374ACB" w:rsidRPr="00701B95" w:rsidTr="00D12F5F">
        <w:trPr>
          <w:trHeight w:val="544"/>
        </w:trPr>
        <w:tc>
          <w:tcPr>
            <w:tcW w:w="693" w:type="dxa"/>
            <w:vMerge w:val="restart"/>
            <w:tcBorders>
              <w:left w:val="single" w:sz="4" w:space="0" w:color="auto"/>
              <w:right w:val="single" w:sz="4" w:space="0" w:color="auto"/>
            </w:tcBorders>
          </w:tcPr>
          <w:p w:rsidR="00374ACB" w:rsidRPr="00701B95" w:rsidRDefault="00374ACB" w:rsidP="00374ACB">
            <w:pPr>
              <w:widowControl w:val="0"/>
              <w:spacing w:line="480" w:lineRule="auto"/>
              <w:jc w:val="center"/>
              <w:rPr>
                <w:b/>
              </w:rPr>
            </w:pPr>
            <w:r>
              <w:rPr>
                <w:b/>
              </w:rPr>
              <w:t xml:space="preserve">c </w:t>
            </w:r>
          </w:p>
        </w:tc>
        <w:tc>
          <w:tcPr>
            <w:tcW w:w="425" w:type="dxa"/>
            <w:tcBorders>
              <w:top w:val="single" w:sz="4" w:space="0" w:color="auto"/>
              <w:left w:val="single" w:sz="4" w:space="0" w:color="auto"/>
              <w:bottom w:val="single" w:sz="4" w:space="0" w:color="auto"/>
              <w:right w:val="single" w:sz="4" w:space="0" w:color="auto"/>
            </w:tcBorders>
          </w:tcPr>
          <w:p w:rsidR="00374ACB" w:rsidRPr="00A71888" w:rsidRDefault="00374ACB" w:rsidP="00374ACB">
            <w:pPr>
              <w:widowControl w:val="0"/>
              <w:spacing w:line="480" w:lineRule="auto"/>
              <w:jc w:val="center"/>
              <w:rPr>
                <w:b/>
                <w:sz w:val="26"/>
                <w:szCs w:val="26"/>
              </w:rPr>
            </w:pPr>
            <w:r w:rsidRPr="00A71888">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374ACB" w:rsidRPr="00C81518" w:rsidRDefault="00374ACB" w:rsidP="00374ACB">
            <w:pPr>
              <w:spacing w:line="360" w:lineRule="auto"/>
              <w:jc w:val="both"/>
              <w:rPr>
                <w:b/>
                <w:sz w:val="26"/>
                <w:szCs w:val="26"/>
              </w:rPr>
            </w:pPr>
            <w:r w:rsidRPr="00C81518">
              <w:rPr>
                <w:b/>
                <w:sz w:val="26"/>
                <w:szCs w:val="26"/>
              </w:rPr>
              <w:t xml:space="preserve">* Khái niệm giai cấp công nhân: </w:t>
            </w:r>
          </w:p>
          <w:p w:rsidR="00374ACB" w:rsidRPr="003E399F" w:rsidRDefault="00374ACB" w:rsidP="00374ACB">
            <w:pPr>
              <w:spacing w:line="360" w:lineRule="auto"/>
              <w:ind w:firstLine="720"/>
              <w:jc w:val="both"/>
              <w:rPr>
                <w:sz w:val="26"/>
                <w:szCs w:val="26"/>
              </w:rPr>
            </w:pPr>
            <w:r>
              <w:rPr>
                <w:sz w:val="26"/>
                <w:szCs w:val="26"/>
              </w:rPr>
              <w:t>Giai cấp công nhân l</w:t>
            </w:r>
            <w:r w:rsidRPr="00C81518">
              <w:rPr>
                <w:sz w:val="26"/>
                <w:szCs w:val="26"/>
              </w:rPr>
              <w:t xml:space="preserve">à </w:t>
            </w:r>
            <w:r>
              <w:rPr>
                <w:sz w:val="26"/>
                <w:szCs w:val="26"/>
              </w:rPr>
              <w:t>con đẻ của nền sản xuất công nghiệp tư bản chủ nghĩa,</w:t>
            </w:r>
            <w:r w:rsidRPr="00C81518">
              <w:rPr>
                <w:sz w:val="26"/>
                <w:szCs w:val="26"/>
              </w:rPr>
              <w:t xml:space="preserve"> </w:t>
            </w:r>
            <w:r>
              <w:rPr>
                <w:sz w:val="26"/>
                <w:szCs w:val="26"/>
              </w:rPr>
              <w:t xml:space="preserve">giai cấp đại biểu cho </w:t>
            </w:r>
            <w:r w:rsidRPr="00C81518">
              <w:rPr>
                <w:sz w:val="26"/>
                <w:szCs w:val="26"/>
              </w:rPr>
              <w:t xml:space="preserve">lực lượng sản xuất </w:t>
            </w:r>
            <w:r>
              <w:rPr>
                <w:sz w:val="26"/>
                <w:szCs w:val="26"/>
              </w:rPr>
              <w:t>tiên tiến, phương thức sản xuất hiện đại.</w:t>
            </w:r>
            <w:r w:rsidRPr="00C81518">
              <w:rPr>
                <w:sz w:val="26"/>
                <w:szCs w:val="26"/>
              </w:rPr>
              <w:t xml:space="preserve"> </w:t>
            </w:r>
          </w:p>
        </w:tc>
        <w:tc>
          <w:tcPr>
            <w:tcW w:w="833" w:type="dxa"/>
            <w:tcBorders>
              <w:top w:val="single" w:sz="4" w:space="0" w:color="auto"/>
              <w:left w:val="single" w:sz="4" w:space="0" w:color="auto"/>
              <w:bottom w:val="single" w:sz="4" w:space="0" w:color="auto"/>
              <w:right w:val="single" w:sz="4" w:space="0" w:color="auto"/>
            </w:tcBorders>
          </w:tcPr>
          <w:p w:rsidR="00374ACB" w:rsidRDefault="00374ACB" w:rsidP="00374ACB">
            <w:pPr>
              <w:widowControl w:val="0"/>
              <w:spacing w:line="480" w:lineRule="auto"/>
              <w:jc w:val="both"/>
            </w:pPr>
          </w:p>
          <w:p w:rsidR="00374ACB" w:rsidRDefault="00374ACB" w:rsidP="00374ACB">
            <w:pPr>
              <w:widowControl w:val="0"/>
              <w:spacing w:line="480" w:lineRule="auto"/>
              <w:jc w:val="both"/>
            </w:pPr>
            <w:r>
              <w:t>0.25</w:t>
            </w:r>
          </w:p>
        </w:tc>
      </w:tr>
      <w:tr w:rsidR="00374ACB" w:rsidRPr="00701B95" w:rsidTr="00D12F5F">
        <w:trPr>
          <w:trHeight w:val="7605"/>
        </w:trPr>
        <w:tc>
          <w:tcPr>
            <w:tcW w:w="693" w:type="dxa"/>
            <w:vMerge/>
            <w:tcBorders>
              <w:left w:val="single" w:sz="4" w:space="0" w:color="auto"/>
              <w:right w:val="single" w:sz="4" w:space="0" w:color="auto"/>
            </w:tcBorders>
          </w:tcPr>
          <w:p w:rsidR="00374ACB" w:rsidRPr="00701B95" w:rsidRDefault="00374ACB" w:rsidP="00374ACB">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374ACB" w:rsidRPr="001B47CB" w:rsidRDefault="00374ACB" w:rsidP="00374ACB">
            <w:pPr>
              <w:widowControl w:val="0"/>
              <w:spacing w:line="480" w:lineRule="auto"/>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374ACB" w:rsidRPr="00C81518" w:rsidRDefault="00374ACB" w:rsidP="00374ACB">
            <w:pPr>
              <w:widowControl w:val="0"/>
              <w:spacing w:line="360" w:lineRule="auto"/>
              <w:jc w:val="both"/>
              <w:rPr>
                <w:b/>
                <w:sz w:val="26"/>
                <w:szCs w:val="26"/>
              </w:rPr>
            </w:pPr>
            <w:r w:rsidRPr="00C81518">
              <w:rPr>
                <w:b/>
                <w:sz w:val="26"/>
                <w:szCs w:val="26"/>
              </w:rPr>
              <w:t xml:space="preserve">* Nội dung sứ mệnh lịch sử của giai cấp công nhân </w:t>
            </w:r>
          </w:p>
          <w:p w:rsidR="00374ACB" w:rsidRPr="00C81518" w:rsidRDefault="00374ACB" w:rsidP="00374ACB">
            <w:pPr>
              <w:widowControl w:val="0"/>
              <w:spacing w:line="360" w:lineRule="auto"/>
              <w:jc w:val="both"/>
              <w:rPr>
                <w:i/>
                <w:iCs/>
                <w:sz w:val="26"/>
                <w:szCs w:val="26"/>
              </w:rPr>
            </w:pPr>
            <w:r w:rsidRPr="00C81518">
              <w:rPr>
                <w:i/>
                <w:iCs/>
                <w:sz w:val="26"/>
                <w:szCs w:val="26"/>
              </w:rPr>
              <w:t xml:space="preserve">     </w:t>
            </w:r>
            <w:r w:rsidRPr="00C81518">
              <w:rPr>
                <w:iCs/>
                <w:sz w:val="26"/>
                <w:szCs w:val="26"/>
              </w:rPr>
              <w:t xml:space="preserve">- </w:t>
            </w:r>
            <w:r w:rsidRPr="00C81518">
              <w:rPr>
                <w:i/>
                <w:iCs/>
                <w:sz w:val="26"/>
                <w:szCs w:val="26"/>
              </w:rPr>
              <w:t xml:space="preserve"> </w:t>
            </w:r>
            <w:r w:rsidRPr="00C81518">
              <w:rPr>
                <w:iCs/>
                <w:sz w:val="26"/>
                <w:szCs w:val="26"/>
              </w:rPr>
              <w:t>Nội dung tổng quát</w:t>
            </w:r>
            <w:r w:rsidRPr="00C81518">
              <w:rPr>
                <w:i/>
                <w:iCs/>
                <w:sz w:val="26"/>
                <w:szCs w:val="26"/>
              </w:rPr>
              <w:t>:</w:t>
            </w:r>
            <w:r w:rsidRPr="00C81518">
              <w:rPr>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w:t>
            </w:r>
          </w:p>
          <w:p w:rsidR="00374ACB" w:rsidRPr="00C81518" w:rsidRDefault="00374ACB" w:rsidP="00374ACB">
            <w:pPr>
              <w:widowControl w:val="0"/>
              <w:spacing w:line="360" w:lineRule="auto"/>
              <w:jc w:val="both"/>
              <w:rPr>
                <w:i/>
                <w:iCs/>
                <w:sz w:val="26"/>
                <w:szCs w:val="26"/>
              </w:rPr>
            </w:pPr>
            <w:r w:rsidRPr="00C81518">
              <w:rPr>
                <w:sz w:val="26"/>
                <w:szCs w:val="26"/>
              </w:rPr>
              <w:t xml:space="preserve">     -  Sứ mệnh lịch sử của giai cấp công nhân được thực hiện qua 2 bước:</w:t>
            </w:r>
          </w:p>
          <w:p w:rsidR="00374ACB" w:rsidRPr="00C81518" w:rsidRDefault="00374ACB" w:rsidP="00374ACB">
            <w:pPr>
              <w:widowControl w:val="0"/>
              <w:spacing w:line="360" w:lineRule="auto"/>
              <w:ind w:firstLine="720"/>
              <w:jc w:val="both"/>
              <w:rPr>
                <w:sz w:val="26"/>
                <w:szCs w:val="26"/>
              </w:rPr>
            </w:pPr>
            <w:r w:rsidRPr="00C81518">
              <w:rPr>
                <w:sz w:val="26"/>
                <w:szCs w:val="26"/>
              </w:rPr>
              <w:t>+ Bước thứ nhất: giai cấp công nhân phải giành cho được chính quyền v</w:t>
            </w:r>
            <w:r>
              <w:rPr>
                <w:sz w:val="26"/>
                <w:szCs w:val="26"/>
              </w:rPr>
              <w:t>à thiết lập chuyên chính vô sản.</w:t>
            </w:r>
          </w:p>
          <w:p w:rsidR="00374ACB" w:rsidRPr="00C81518" w:rsidRDefault="00374ACB" w:rsidP="00374ACB">
            <w:pPr>
              <w:spacing w:line="360" w:lineRule="auto"/>
              <w:ind w:firstLine="720"/>
              <w:jc w:val="both"/>
              <w:rPr>
                <w:sz w:val="26"/>
                <w:szCs w:val="26"/>
              </w:rPr>
            </w:pPr>
            <w:r w:rsidRPr="00C81518">
              <w:rPr>
                <w:b/>
                <w:sz w:val="26"/>
                <w:szCs w:val="26"/>
              </w:rPr>
              <w:t xml:space="preserve">+ </w:t>
            </w:r>
            <w:r w:rsidRPr="00C81518">
              <w:rPr>
                <w:sz w:val="26"/>
                <w:szCs w:val="26"/>
              </w:rPr>
              <w:t>Bước thứ hai:</w:t>
            </w:r>
            <w:r w:rsidRPr="00C81518">
              <w:rPr>
                <w:b/>
                <w:sz w:val="26"/>
                <w:szCs w:val="26"/>
              </w:rPr>
              <w:t xml:space="preserve"> </w:t>
            </w:r>
            <w:r w:rsidRPr="00C81518">
              <w:rPr>
                <w:sz w:val="26"/>
                <w:szCs w:val="26"/>
              </w:rPr>
              <w:t xml:space="preserve">giai cấp vô sản dùng sự thống trị của mình để từng bước đoạt lấy toàn bộ tư bản trong tay giai cấp tư sản để tập trung tất cả những công cụ </w:t>
            </w:r>
            <w:r>
              <w:rPr>
                <w:sz w:val="26"/>
                <w:szCs w:val="26"/>
              </w:rPr>
              <w:t>sản xuất vào trong tay nhà nước.</w:t>
            </w:r>
          </w:p>
          <w:p w:rsidR="00374ACB" w:rsidRPr="00573B14" w:rsidRDefault="00374ACB" w:rsidP="00374ACB">
            <w:pPr>
              <w:spacing w:line="360" w:lineRule="auto"/>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374ACB" w:rsidRDefault="00374ACB" w:rsidP="00374ACB">
            <w:pPr>
              <w:widowControl w:val="0"/>
              <w:spacing w:line="480" w:lineRule="auto"/>
              <w:jc w:val="both"/>
            </w:pPr>
          </w:p>
          <w:p w:rsidR="00374ACB" w:rsidRDefault="00374ACB" w:rsidP="00374ACB">
            <w:pPr>
              <w:widowControl w:val="0"/>
              <w:spacing w:line="480" w:lineRule="auto"/>
              <w:jc w:val="both"/>
            </w:pPr>
            <w:r>
              <w:t>0.5</w:t>
            </w: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r>
              <w:t>0.5</w:t>
            </w:r>
          </w:p>
          <w:p w:rsidR="00374ACB" w:rsidRDefault="00374ACB" w:rsidP="00374ACB">
            <w:pPr>
              <w:widowControl w:val="0"/>
              <w:spacing w:line="480" w:lineRule="auto"/>
              <w:jc w:val="both"/>
            </w:pPr>
          </w:p>
          <w:p w:rsidR="00374ACB" w:rsidRDefault="00FA2512" w:rsidP="00374ACB">
            <w:pPr>
              <w:widowControl w:val="0"/>
              <w:spacing w:line="480" w:lineRule="auto"/>
              <w:jc w:val="both"/>
            </w:pPr>
            <w:r>
              <w:t>0.</w:t>
            </w:r>
            <w:r w:rsidR="00374ACB">
              <w:t>5</w:t>
            </w:r>
          </w:p>
        </w:tc>
      </w:tr>
      <w:tr w:rsidR="00374ACB" w:rsidRPr="00701B95" w:rsidTr="00D12F5F">
        <w:trPr>
          <w:trHeight w:val="1350"/>
        </w:trPr>
        <w:tc>
          <w:tcPr>
            <w:tcW w:w="693" w:type="dxa"/>
            <w:vMerge/>
            <w:tcBorders>
              <w:left w:val="single" w:sz="4" w:space="0" w:color="auto"/>
              <w:right w:val="single" w:sz="4" w:space="0" w:color="auto"/>
            </w:tcBorders>
          </w:tcPr>
          <w:p w:rsidR="00374ACB" w:rsidRPr="00701B95" w:rsidRDefault="00374ACB" w:rsidP="00374ACB">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374ACB" w:rsidRPr="001B47CB" w:rsidRDefault="00374ACB" w:rsidP="00374ACB">
            <w:pPr>
              <w:widowControl w:val="0"/>
              <w:spacing w:line="480" w:lineRule="auto"/>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tcPr>
          <w:p w:rsidR="00374ACB" w:rsidRPr="00C81518" w:rsidRDefault="00374ACB" w:rsidP="00374ACB">
            <w:pPr>
              <w:spacing w:line="360" w:lineRule="auto"/>
              <w:jc w:val="both"/>
              <w:rPr>
                <w:b/>
                <w:sz w:val="26"/>
                <w:szCs w:val="26"/>
              </w:rPr>
            </w:pPr>
            <w:r w:rsidRPr="00C81518">
              <w:rPr>
                <w:b/>
                <w:sz w:val="26"/>
                <w:szCs w:val="26"/>
              </w:rPr>
              <w:t xml:space="preserve">* Liên hệ </w:t>
            </w:r>
          </w:p>
          <w:p w:rsidR="00374ACB" w:rsidRPr="00C81518" w:rsidRDefault="00374ACB" w:rsidP="00374ACB">
            <w:pPr>
              <w:spacing w:line="360" w:lineRule="auto"/>
              <w:jc w:val="both"/>
              <w:rPr>
                <w:sz w:val="26"/>
                <w:szCs w:val="26"/>
              </w:rPr>
            </w:pPr>
            <w:r w:rsidRPr="00C81518">
              <w:rPr>
                <w:sz w:val="26"/>
                <w:szCs w:val="26"/>
              </w:rPr>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w:t>
            </w:r>
            <w:r>
              <w:rPr>
                <w:sz w:val="26"/>
                <w:szCs w:val="26"/>
              </w:rPr>
              <w:t>ịch vụ có tính chất công nghiệp…</w:t>
            </w:r>
          </w:p>
          <w:p w:rsidR="00FA2512" w:rsidRDefault="00FA2512" w:rsidP="00374ACB">
            <w:pPr>
              <w:spacing w:line="360" w:lineRule="auto"/>
              <w:jc w:val="both"/>
              <w:rPr>
                <w:sz w:val="26"/>
                <w:szCs w:val="26"/>
              </w:rPr>
            </w:pPr>
          </w:p>
          <w:p w:rsidR="00374ACB" w:rsidRPr="00C81518" w:rsidRDefault="00374ACB" w:rsidP="00374ACB">
            <w:pPr>
              <w:spacing w:line="360" w:lineRule="auto"/>
              <w:jc w:val="both"/>
              <w:rPr>
                <w:sz w:val="26"/>
                <w:szCs w:val="26"/>
              </w:rPr>
            </w:pPr>
            <w:r w:rsidRPr="00C81518">
              <w:rPr>
                <w:sz w:val="26"/>
                <w:szCs w:val="26"/>
              </w:rPr>
              <w:t>- Nội dung sứ mệnh:</w:t>
            </w:r>
          </w:p>
          <w:p w:rsidR="00374ACB" w:rsidRDefault="00374ACB" w:rsidP="00374ACB">
            <w:pPr>
              <w:spacing w:line="360" w:lineRule="auto"/>
              <w:ind w:firstLine="720"/>
              <w:jc w:val="both"/>
              <w:rPr>
                <w:sz w:val="26"/>
                <w:szCs w:val="26"/>
              </w:rPr>
            </w:pPr>
            <w:r w:rsidRPr="00C81518">
              <w:rPr>
                <w:sz w:val="26"/>
                <w:szCs w:val="26"/>
              </w:rPr>
              <w:t xml:space="preserve">+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w:t>
            </w:r>
          </w:p>
          <w:p w:rsidR="00FA2512" w:rsidRPr="00C81518" w:rsidRDefault="00FA2512" w:rsidP="00374ACB">
            <w:pPr>
              <w:spacing w:line="360" w:lineRule="auto"/>
              <w:ind w:firstLine="720"/>
              <w:jc w:val="both"/>
              <w:rPr>
                <w:sz w:val="26"/>
                <w:szCs w:val="26"/>
              </w:rPr>
            </w:pPr>
          </w:p>
          <w:p w:rsidR="00374ACB" w:rsidRPr="00C81518" w:rsidRDefault="00374ACB" w:rsidP="00374ACB">
            <w:pPr>
              <w:spacing w:line="360" w:lineRule="auto"/>
              <w:ind w:firstLine="720"/>
              <w:jc w:val="both"/>
              <w:rPr>
                <w:sz w:val="26"/>
                <w:szCs w:val="26"/>
              </w:rPr>
            </w:pPr>
            <w:r w:rsidRPr="00C81518">
              <w:rPr>
                <w:sz w:val="26"/>
                <w:szCs w:val="26"/>
              </w:rPr>
              <w:t>+ Là giai cấp thông qua sự lãnh đạo của Đảng Cộng sản thực hiện xây dựng nhà n</w:t>
            </w:r>
            <w:r>
              <w:rPr>
                <w:sz w:val="26"/>
                <w:szCs w:val="26"/>
              </w:rPr>
              <w:t>ước pháp quyền xã hội chủ nghĩa.</w:t>
            </w:r>
          </w:p>
          <w:p w:rsidR="00374ACB" w:rsidRPr="00C81518" w:rsidRDefault="00374ACB" w:rsidP="00374ACB">
            <w:pPr>
              <w:spacing w:line="360" w:lineRule="auto"/>
              <w:ind w:firstLine="720"/>
              <w:jc w:val="both"/>
              <w:rPr>
                <w:sz w:val="26"/>
                <w:szCs w:val="26"/>
              </w:rPr>
            </w:pPr>
            <w:r w:rsidRPr="00C81518">
              <w:rPr>
                <w:sz w:val="26"/>
                <w:szCs w:val="26"/>
              </w:rPr>
              <w:t xml:space="preserve">+ Xây dựng nền văn hóa xã hội chủ nghĩa, lấy tư tưởng của chủ nghĩa Mác –Lê nin là tư tưởng chủ đạo </w:t>
            </w:r>
          </w:p>
          <w:p w:rsidR="00374ACB" w:rsidRPr="00C81518" w:rsidRDefault="00374ACB" w:rsidP="00374ACB">
            <w:pPr>
              <w:spacing w:line="360" w:lineRule="auto"/>
              <w:ind w:firstLine="720"/>
              <w:jc w:val="both"/>
              <w:rPr>
                <w:sz w:val="26"/>
                <w:szCs w:val="26"/>
              </w:rPr>
            </w:pPr>
            <w:r w:rsidRPr="00C81518">
              <w:rPr>
                <w:sz w:val="26"/>
                <w:szCs w:val="26"/>
              </w:rPr>
              <w:t>+ Lực lượng nòng cốt trong liên minh giai cấp công nhân với giai cấp nông dân và đội ngũ trí</w:t>
            </w:r>
            <w:r>
              <w:rPr>
                <w:sz w:val="26"/>
                <w:szCs w:val="26"/>
              </w:rPr>
              <w:t xml:space="preserve"> thức dưới sự lãnh đạo của Đảng.</w:t>
            </w:r>
          </w:p>
          <w:p w:rsidR="00374ACB" w:rsidRPr="00573B14" w:rsidRDefault="00374ACB" w:rsidP="00374ACB">
            <w:pPr>
              <w:spacing w:line="360" w:lineRule="auto"/>
              <w:ind w:firstLine="720"/>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374ACB" w:rsidRDefault="00374ACB" w:rsidP="00374ACB">
            <w:pPr>
              <w:widowControl w:val="0"/>
              <w:spacing w:line="480" w:lineRule="auto"/>
              <w:jc w:val="both"/>
            </w:pPr>
          </w:p>
          <w:p w:rsidR="00374ACB" w:rsidRDefault="00374ACB" w:rsidP="00374ACB">
            <w:pPr>
              <w:widowControl w:val="0"/>
              <w:spacing w:line="480" w:lineRule="auto"/>
              <w:jc w:val="both"/>
            </w:pPr>
            <w:r>
              <w:t>0.5</w:t>
            </w: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r>
              <w:t>0.5</w:t>
            </w: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p>
          <w:p w:rsidR="00374ACB" w:rsidRDefault="00374ACB" w:rsidP="00374ACB">
            <w:pPr>
              <w:widowControl w:val="0"/>
              <w:spacing w:line="480" w:lineRule="auto"/>
              <w:jc w:val="both"/>
            </w:pPr>
            <w:r>
              <w:t>0.5</w:t>
            </w:r>
          </w:p>
          <w:p w:rsidR="00374ACB" w:rsidRDefault="00FA2512" w:rsidP="00374ACB">
            <w:pPr>
              <w:widowControl w:val="0"/>
              <w:spacing w:line="480" w:lineRule="auto"/>
              <w:jc w:val="both"/>
            </w:pPr>
            <w:r>
              <w:t>0.</w:t>
            </w:r>
            <w:r w:rsidR="00374ACB">
              <w:t>5</w:t>
            </w:r>
          </w:p>
          <w:p w:rsidR="00374ACB" w:rsidRDefault="00374ACB" w:rsidP="00374ACB">
            <w:pPr>
              <w:widowControl w:val="0"/>
              <w:spacing w:line="480" w:lineRule="auto"/>
              <w:jc w:val="both"/>
            </w:pPr>
          </w:p>
          <w:p w:rsidR="00374ACB" w:rsidRDefault="00374ACB" w:rsidP="00374ACB">
            <w:pPr>
              <w:widowControl w:val="0"/>
              <w:spacing w:line="480" w:lineRule="auto"/>
              <w:jc w:val="both"/>
            </w:pPr>
            <w:r>
              <w:t>0.25</w:t>
            </w:r>
          </w:p>
          <w:p w:rsidR="00374ACB" w:rsidRDefault="00374ACB" w:rsidP="00374ACB">
            <w:pPr>
              <w:widowControl w:val="0"/>
              <w:spacing w:line="480" w:lineRule="auto"/>
              <w:jc w:val="both"/>
            </w:pPr>
          </w:p>
        </w:tc>
      </w:tr>
      <w:tr w:rsidR="006E0E68" w:rsidRPr="00701B95" w:rsidTr="00E7568E">
        <w:trPr>
          <w:gridAfter w:val="3"/>
          <w:wAfter w:w="8949" w:type="dxa"/>
          <w:trHeight w:val="552"/>
        </w:trPr>
        <w:tc>
          <w:tcPr>
            <w:tcW w:w="693" w:type="dxa"/>
            <w:vMerge/>
            <w:tcBorders>
              <w:left w:val="single" w:sz="4" w:space="0" w:color="auto"/>
              <w:right w:val="single" w:sz="4" w:space="0" w:color="auto"/>
            </w:tcBorders>
          </w:tcPr>
          <w:p w:rsidR="006E0E68" w:rsidRPr="00701B95" w:rsidRDefault="006E0E68" w:rsidP="00E7568E">
            <w:pPr>
              <w:widowControl w:val="0"/>
              <w:spacing w:line="480" w:lineRule="auto"/>
              <w:jc w:val="center"/>
              <w:rPr>
                <w:b/>
              </w:rPr>
            </w:pPr>
          </w:p>
        </w:tc>
      </w:tr>
      <w:tr w:rsidR="003E399F" w:rsidRPr="00701B95" w:rsidTr="00E7568E">
        <w:trPr>
          <w:gridAfter w:val="3"/>
          <w:wAfter w:w="8949" w:type="dxa"/>
          <w:trHeight w:val="552"/>
        </w:trPr>
        <w:tc>
          <w:tcPr>
            <w:tcW w:w="693" w:type="dxa"/>
            <w:vMerge/>
            <w:tcBorders>
              <w:left w:val="single" w:sz="4" w:space="0" w:color="auto"/>
              <w:bottom w:val="single" w:sz="4" w:space="0" w:color="auto"/>
              <w:right w:val="single" w:sz="4" w:space="0" w:color="auto"/>
            </w:tcBorders>
          </w:tcPr>
          <w:p w:rsidR="003E399F" w:rsidRPr="00701B95" w:rsidRDefault="003E399F" w:rsidP="00E7568E">
            <w:pPr>
              <w:widowControl w:val="0"/>
              <w:spacing w:line="480" w:lineRule="auto"/>
              <w:jc w:val="center"/>
              <w:rPr>
                <w:b/>
              </w:rPr>
            </w:pPr>
          </w:p>
        </w:tc>
      </w:tr>
    </w:tbl>
    <w:p w:rsidR="00DF6BBA" w:rsidRPr="00701B95" w:rsidRDefault="00DF6BBA" w:rsidP="00DF6BBA">
      <w:pPr>
        <w:spacing w:line="276" w:lineRule="auto"/>
        <w:jc w:val="center"/>
      </w:pPr>
    </w:p>
    <w:p w:rsidR="00DF6BBA" w:rsidRPr="00701B95" w:rsidRDefault="00DF6BBA" w:rsidP="00DF6BBA">
      <w:pPr>
        <w:spacing w:line="276" w:lineRule="auto"/>
        <w:jc w:val="center"/>
      </w:pPr>
    </w:p>
    <w:p w:rsidR="00DF6BBA" w:rsidRPr="00701B95" w:rsidRDefault="00DF6BBA" w:rsidP="00DF6BBA">
      <w:pPr>
        <w:spacing w:line="276" w:lineRule="auto"/>
        <w:jc w:val="center"/>
      </w:pPr>
    </w:p>
    <w:p w:rsidR="00DF6BBA" w:rsidRPr="00701B95" w:rsidRDefault="00DF6BBA" w:rsidP="00DF6BBA">
      <w:pPr>
        <w:jc w:val="center"/>
      </w:pPr>
      <w:r w:rsidRPr="00701B95">
        <w:t>_______Hết_______</w:t>
      </w:r>
    </w:p>
    <w:p w:rsidR="00DF6BBA" w:rsidRPr="00701B95" w:rsidRDefault="00DF6BBA" w:rsidP="00DF6BBA">
      <w:pPr>
        <w:jc w:val="center"/>
      </w:pPr>
    </w:p>
    <w:p w:rsidR="00DF6BBA" w:rsidRPr="00701B95" w:rsidRDefault="00DF6BBA" w:rsidP="00DF6BBA">
      <w:pPr>
        <w:jc w:val="center"/>
      </w:pPr>
    </w:p>
    <w:p w:rsidR="00DF6BBA" w:rsidRDefault="00DF6BBA" w:rsidP="00DF6BBA">
      <w:pPr>
        <w:jc w:val="center"/>
      </w:pPr>
    </w:p>
    <w:p w:rsidR="005A4B81" w:rsidRDefault="005A4B81" w:rsidP="00DF6BBA">
      <w:pPr>
        <w:jc w:val="center"/>
      </w:pPr>
    </w:p>
    <w:p w:rsidR="005A4B81" w:rsidRDefault="005A4B81" w:rsidP="00DF6BBA">
      <w:pPr>
        <w:jc w:val="center"/>
      </w:pPr>
    </w:p>
    <w:p w:rsidR="005A4B81" w:rsidRDefault="005A4B81" w:rsidP="00DF6BBA">
      <w:pPr>
        <w:jc w:val="center"/>
      </w:pPr>
    </w:p>
    <w:p w:rsidR="005A4B81" w:rsidRDefault="005A4B81" w:rsidP="00DF6BBA">
      <w:pPr>
        <w:jc w:val="center"/>
      </w:pPr>
    </w:p>
    <w:p w:rsidR="005A4B81" w:rsidRDefault="005A4B81" w:rsidP="00DF6BBA">
      <w:pPr>
        <w:jc w:val="center"/>
      </w:pPr>
    </w:p>
    <w:p w:rsidR="005A4B81" w:rsidRDefault="005A4B81" w:rsidP="00DF6BBA">
      <w:pPr>
        <w:jc w:val="center"/>
      </w:pPr>
    </w:p>
    <w:p w:rsidR="005A4B81" w:rsidRDefault="005A4B81" w:rsidP="00DF6BBA">
      <w:pPr>
        <w:jc w:val="center"/>
      </w:pPr>
    </w:p>
    <w:p w:rsidR="005A4B81" w:rsidRPr="00701B95" w:rsidRDefault="005A4B81" w:rsidP="00DF6BBA">
      <w:pPr>
        <w:jc w:val="center"/>
      </w:pPr>
      <w:bookmarkStart w:id="0" w:name="_GoBack"/>
      <w:bookmarkEnd w:id="0"/>
    </w:p>
    <w:p w:rsidR="00DF6BBA" w:rsidRPr="00701B95" w:rsidRDefault="00DF6BBA" w:rsidP="00DF6BBA">
      <w:pPr>
        <w:jc w:val="center"/>
      </w:pPr>
    </w:p>
    <w:p w:rsidR="00DF6BBA" w:rsidRPr="00701B95" w:rsidRDefault="00DF6BBA" w:rsidP="00DF6BBA">
      <w:pPr>
        <w:jc w:val="center"/>
      </w:pPr>
    </w:p>
    <w:p w:rsidR="003B1BA1" w:rsidRPr="00701B95" w:rsidRDefault="003B1BA1" w:rsidP="003B1BA1">
      <w:pPr>
        <w:rPr>
          <w:b/>
          <w:sz w:val="22"/>
          <w:szCs w:val="22"/>
          <w:lang w:val="vi-VN"/>
        </w:rPr>
      </w:pPr>
      <w:r w:rsidRPr="00701B95">
        <w:rPr>
          <w:b/>
          <w:sz w:val="22"/>
          <w:szCs w:val="22"/>
          <w:lang w:val="vi-VN"/>
        </w:rPr>
        <w:lastRenderedPageBreak/>
        <w:t xml:space="preserve">            </w:t>
      </w:r>
      <w:r>
        <w:rPr>
          <w:b/>
          <w:sz w:val="22"/>
          <w:szCs w:val="22"/>
        </w:rPr>
        <w:t xml:space="preserve">PH. </w:t>
      </w:r>
      <w:r w:rsidRPr="00701B95">
        <w:rPr>
          <w:b/>
          <w:sz w:val="22"/>
          <w:szCs w:val="22"/>
          <w:lang w:val="vi-VN"/>
        </w:rPr>
        <w:t>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sidRPr="00701B95">
        <w:rPr>
          <w:b/>
          <w:sz w:val="22"/>
          <w:szCs w:val="22"/>
        </w:rPr>
        <w:t xml:space="preserve">        GIẢNG VIÊN</w:t>
      </w:r>
      <w:r w:rsidRPr="00701B95">
        <w:rPr>
          <w:b/>
          <w:sz w:val="22"/>
          <w:szCs w:val="22"/>
          <w:lang w:val="vi-VN"/>
        </w:rPr>
        <w:t xml:space="preserve"> RA ĐỀ</w:t>
      </w:r>
    </w:p>
    <w:p w:rsidR="003B1BA1" w:rsidRPr="00701B95" w:rsidRDefault="003B1BA1" w:rsidP="003B1BA1">
      <w:pPr>
        <w:ind w:firstLine="720"/>
        <w:rPr>
          <w:b/>
          <w:sz w:val="26"/>
          <w:szCs w:val="26"/>
          <w:lang w:val="vi-VN"/>
        </w:rPr>
      </w:pP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p>
    <w:p w:rsidR="003B1BA1" w:rsidRPr="00701B95" w:rsidRDefault="003B1BA1" w:rsidP="003B1BA1">
      <w:pPr>
        <w:spacing w:line="360" w:lineRule="auto"/>
        <w:ind w:firstLine="360"/>
        <w:jc w:val="both"/>
      </w:pPr>
    </w:p>
    <w:p w:rsidR="003B1BA1" w:rsidRPr="00701B95" w:rsidRDefault="003B1BA1" w:rsidP="003B1BA1">
      <w:pPr>
        <w:spacing w:line="360" w:lineRule="auto"/>
        <w:ind w:firstLine="360"/>
        <w:jc w:val="both"/>
      </w:pPr>
    </w:p>
    <w:p w:rsidR="003B1BA1" w:rsidRPr="00701B95" w:rsidRDefault="003B1BA1" w:rsidP="003B1BA1">
      <w:pPr>
        <w:spacing w:line="360" w:lineRule="auto"/>
        <w:ind w:firstLine="360"/>
        <w:jc w:val="both"/>
      </w:pPr>
    </w:p>
    <w:p w:rsidR="003B1BA1" w:rsidRPr="00701B95" w:rsidRDefault="003B1BA1" w:rsidP="003B1BA1">
      <w:pPr>
        <w:spacing w:line="360" w:lineRule="auto"/>
        <w:ind w:firstLine="360"/>
        <w:jc w:val="both"/>
      </w:pPr>
    </w:p>
    <w:p w:rsidR="00DF6BBA" w:rsidRDefault="003B1BA1" w:rsidP="003B1BA1">
      <w:pPr>
        <w:rPr>
          <w:b/>
          <w:sz w:val="22"/>
          <w:szCs w:val="22"/>
        </w:rPr>
      </w:pPr>
      <w:r w:rsidRPr="00701B95">
        <w:tab/>
      </w:r>
      <w:r>
        <w:rPr>
          <w:b/>
        </w:rPr>
        <w:t>Nguyễn Ngọc Quỳnh</w:t>
      </w:r>
      <w:r w:rsidRPr="00701B95">
        <w:tab/>
      </w:r>
      <w:r w:rsidRPr="00701B95">
        <w:tab/>
      </w:r>
      <w:r w:rsidRPr="00701B95">
        <w:rPr>
          <w:b/>
        </w:rPr>
        <w:t xml:space="preserve">  Phan Thị Thùy Trang</w:t>
      </w:r>
      <w:r>
        <w:rPr>
          <w:b/>
        </w:rPr>
        <w:t xml:space="preserve">        </w:t>
      </w:r>
      <w:r w:rsidRPr="00701B95">
        <w:rPr>
          <w:b/>
        </w:rPr>
        <w:tab/>
        <w:t>Lê Thị Hồng Vân</w:t>
      </w:r>
      <w:r w:rsidRPr="00701B95">
        <w:tab/>
      </w:r>
    </w:p>
    <w:sectPr w:rsidR="00DF6BBA" w:rsidSect="00246613">
      <w:pgSz w:w="11907" w:h="16839" w:code="9"/>
      <w:pgMar w:top="567" w:right="1134"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D5B1AB4"/>
    <w:multiLevelType w:val="hybridMultilevel"/>
    <w:tmpl w:val="71789F4E"/>
    <w:lvl w:ilvl="0" w:tplc="04090001">
      <w:start w:val="1"/>
      <w:numFmt w:val="bullet"/>
      <w:lvlText w:val=""/>
      <w:lvlJc w:val="left"/>
      <w:pPr>
        <w:ind w:left="1076" w:hanging="360"/>
      </w:pPr>
      <w:rPr>
        <w:rFonts w:ascii="Symbol" w:hAnsi="Symbol" w:hint="default"/>
      </w:rPr>
    </w:lvl>
    <w:lvl w:ilvl="1" w:tplc="04090003" w:tentative="1">
      <w:start w:val="1"/>
      <w:numFmt w:val="bullet"/>
      <w:lvlText w:val="o"/>
      <w:lvlJc w:val="left"/>
      <w:pPr>
        <w:ind w:left="1796" w:hanging="360"/>
      </w:pPr>
      <w:rPr>
        <w:rFonts w:ascii="Courier New" w:hAnsi="Courier New" w:cs="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cs="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cs="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2">
    <w:nsid w:val="24755B16"/>
    <w:multiLevelType w:val="hybridMultilevel"/>
    <w:tmpl w:val="1AA0B1A2"/>
    <w:lvl w:ilvl="0" w:tplc="BB4CD90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A506A4"/>
    <w:multiLevelType w:val="hybridMultilevel"/>
    <w:tmpl w:val="642E9460"/>
    <w:lvl w:ilvl="0" w:tplc="62FE070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4D5AFB"/>
    <w:multiLevelType w:val="hybridMultilevel"/>
    <w:tmpl w:val="DAE8A40A"/>
    <w:lvl w:ilvl="0" w:tplc="04090009">
      <w:start w:val="1"/>
      <w:numFmt w:val="bullet"/>
      <w:lvlText w:val=""/>
      <w:lvlJc w:val="left"/>
      <w:pPr>
        <w:ind w:left="788" w:hanging="360"/>
      </w:pPr>
      <w:rPr>
        <w:rFonts w:ascii="Wingdings" w:hAnsi="Wingdings"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abstractNum w:abstractNumId="5">
    <w:nsid w:val="50CD1D67"/>
    <w:multiLevelType w:val="hybridMultilevel"/>
    <w:tmpl w:val="9784230A"/>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A87F7E"/>
    <w:multiLevelType w:val="hybridMultilevel"/>
    <w:tmpl w:val="F7BA4886"/>
    <w:lvl w:ilvl="0" w:tplc="69D8FE14">
      <w:numFmt w:val="bullet"/>
      <w:lvlText w:val="-"/>
      <w:lvlJc w:val="left"/>
      <w:pPr>
        <w:ind w:left="1155" w:hanging="360"/>
      </w:pPr>
      <w:rPr>
        <w:rFonts w:ascii="Times New Roman" w:eastAsia="Times New Roman" w:hAnsi="Times New Roman" w:cs="Times New Roman" w:hint="default"/>
        <w:b/>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7">
    <w:nsid w:val="604879BF"/>
    <w:multiLevelType w:val="hybridMultilevel"/>
    <w:tmpl w:val="B20624AA"/>
    <w:lvl w:ilvl="0" w:tplc="04090001">
      <w:start w:val="1"/>
      <w:numFmt w:val="bullet"/>
      <w:lvlText w:val=""/>
      <w:lvlJc w:val="left"/>
      <w:pPr>
        <w:ind w:left="1165" w:hanging="360"/>
      </w:pPr>
      <w:rPr>
        <w:rFonts w:ascii="Symbol" w:hAnsi="Symbol" w:hint="default"/>
      </w:rPr>
    </w:lvl>
    <w:lvl w:ilvl="1" w:tplc="04090003" w:tentative="1">
      <w:start w:val="1"/>
      <w:numFmt w:val="bullet"/>
      <w:lvlText w:val="o"/>
      <w:lvlJc w:val="left"/>
      <w:pPr>
        <w:ind w:left="1885" w:hanging="360"/>
      </w:pPr>
      <w:rPr>
        <w:rFonts w:ascii="Courier New" w:hAnsi="Courier New" w:cs="Courier New" w:hint="default"/>
      </w:rPr>
    </w:lvl>
    <w:lvl w:ilvl="2" w:tplc="04090005" w:tentative="1">
      <w:start w:val="1"/>
      <w:numFmt w:val="bullet"/>
      <w:lvlText w:val=""/>
      <w:lvlJc w:val="left"/>
      <w:pPr>
        <w:ind w:left="2605" w:hanging="360"/>
      </w:pPr>
      <w:rPr>
        <w:rFonts w:ascii="Wingdings" w:hAnsi="Wingdings" w:hint="default"/>
      </w:rPr>
    </w:lvl>
    <w:lvl w:ilvl="3" w:tplc="04090001" w:tentative="1">
      <w:start w:val="1"/>
      <w:numFmt w:val="bullet"/>
      <w:lvlText w:val=""/>
      <w:lvlJc w:val="left"/>
      <w:pPr>
        <w:ind w:left="3325" w:hanging="360"/>
      </w:pPr>
      <w:rPr>
        <w:rFonts w:ascii="Symbol" w:hAnsi="Symbol" w:hint="default"/>
      </w:rPr>
    </w:lvl>
    <w:lvl w:ilvl="4" w:tplc="04090003" w:tentative="1">
      <w:start w:val="1"/>
      <w:numFmt w:val="bullet"/>
      <w:lvlText w:val="o"/>
      <w:lvlJc w:val="left"/>
      <w:pPr>
        <w:ind w:left="4045" w:hanging="360"/>
      </w:pPr>
      <w:rPr>
        <w:rFonts w:ascii="Courier New" w:hAnsi="Courier New" w:cs="Courier New" w:hint="default"/>
      </w:rPr>
    </w:lvl>
    <w:lvl w:ilvl="5" w:tplc="04090005" w:tentative="1">
      <w:start w:val="1"/>
      <w:numFmt w:val="bullet"/>
      <w:lvlText w:val=""/>
      <w:lvlJc w:val="left"/>
      <w:pPr>
        <w:ind w:left="4765" w:hanging="360"/>
      </w:pPr>
      <w:rPr>
        <w:rFonts w:ascii="Wingdings" w:hAnsi="Wingdings" w:hint="default"/>
      </w:rPr>
    </w:lvl>
    <w:lvl w:ilvl="6" w:tplc="04090001" w:tentative="1">
      <w:start w:val="1"/>
      <w:numFmt w:val="bullet"/>
      <w:lvlText w:val=""/>
      <w:lvlJc w:val="left"/>
      <w:pPr>
        <w:ind w:left="5485" w:hanging="360"/>
      </w:pPr>
      <w:rPr>
        <w:rFonts w:ascii="Symbol" w:hAnsi="Symbol" w:hint="default"/>
      </w:rPr>
    </w:lvl>
    <w:lvl w:ilvl="7" w:tplc="04090003" w:tentative="1">
      <w:start w:val="1"/>
      <w:numFmt w:val="bullet"/>
      <w:lvlText w:val="o"/>
      <w:lvlJc w:val="left"/>
      <w:pPr>
        <w:ind w:left="6205" w:hanging="360"/>
      </w:pPr>
      <w:rPr>
        <w:rFonts w:ascii="Courier New" w:hAnsi="Courier New" w:cs="Courier New" w:hint="default"/>
      </w:rPr>
    </w:lvl>
    <w:lvl w:ilvl="8" w:tplc="04090005" w:tentative="1">
      <w:start w:val="1"/>
      <w:numFmt w:val="bullet"/>
      <w:lvlText w:val=""/>
      <w:lvlJc w:val="left"/>
      <w:pPr>
        <w:ind w:left="6925" w:hanging="360"/>
      </w:pPr>
      <w:rPr>
        <w:rFonts w:ascii="Wingdings" w:hAnsi="Wingdings" w:hint="default"/>
      </w:rPr>
    </w:lvl>
  </w:abstractNum>
  <w:num w:numId="1">
    <w:abstractNumId w:val="0"/>
  </w:num>
  <w:num w:numId="2">
    <w:abstractNumId w:val="6"/>
  </w:num>
  <w:num w:numId="3">
    <w:abstractNumId w:val="7"/>
  </w:num>
  <w:num w:numId="4">
    <w:abstractNumId w:val="1"/>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4B15"/>
    <w:rsid w:val="000679BB"/>
    <w:rsid w:val="000718CC"/>
    <w:rsid w:val="000829FA"/>
    <w:rsid w:val="000976C2"/>
    <w:rsid w:val="000A542E"/>
    <w:rsid w:val="000C2837"/>
    <w:rsid w:val="000E3773"/>
    <w:rsid w:val="001265A0"/>
    <w:rsid w:val="00134BCB"/>
    <w:rsid w:val="00180B96"/>
    <w:rsid w:val="00184042"/>
    <w:rsid w:val="0019641E"/>
    <w:rsid w:val="001B47CB"/>
    <w:rsid w:val="001B6985"/>
    <w:rsid w:val="001D64E2"/>
    <w:rsid w:val="002035E7"/>
    <w:rsid w:val="00212FB6"/>
    <w:rsid w:val="00223F85"/>
    <w:rsid w:val="00246613"/>
    <w:rsid w:val="002A4BA4"/>
    <w:rsid w:val="003276CC"/>
    <w:rsid w:val="00335194"/>
    <w:rsid w:val="00374ACB"/>
    <w:rsid w:val="00395647"/>
    <w:rsid w:val="003B1BA1"/>
    <w:rsid w:val="003B47A7"/>
    <w:rsid w:val="003E399F"/>
    <w:rsid w:val="003E67EA"/>
    <w:rsid w:val="0041432A"/>
    <w:rsid w:val="00432B55"/>
    <w:rsid w:val="00440F1F"/>
    <w:rsid w:val="00462998"/>
    <w:rsid w:val="00506281"/>
    <w:rsid w:val="00573B14"/>
    <w:rsid w:val="00582F87"/>
    <w:rsid w:val="0059650C"/>
    <w:rsid w:val="00596CE3"/>
    <w:rsid w:val="005A4B81"/>
    <w:rsid w:val="005A6562"/>
    <w:rsid w:val="005D0540"/>
    <w:rsid w:val="005D0E4E"/>
    <w:rsid w:val="00623170"/>
    <w:rsid w:val="006A7A00"/>
    <w:rsid w:val="006B6936"/>
    <w:rsid w:val="006D4D38"/>
    <w:rsid w:val="006E068A"/>
    <w:rsid w:val="006E0E68"/>
    <w:rsid w:val="00701B95"/>
    <w:rsid w:val="00767759"/>
    <w:rsid w:val="00792FC6"/>
    <w:rsid w:val="007D3973"/>
    <w:rsid w:val="007F2706"/>
    <w:rsid w:val="00826464"/>
    <w:rsid w:val="008346B1"/>
    <w:rsid w:val="00850A8D"/>
    <w:rsid w:val="008755FC"/>
    <w:rsid w:val="008A52D4"/>
    <w:rsid w:val="008E0412"/>
    <w:rsid w:val="009118F2"/>
    <w:rsid w:val="00911E9E"/>
    <w:rsid w:val="009537BE"/>
    <w:rsid w:val="009940B8"/>
    <w:rsid w:val="009A01FA"/>
    <w:rsid w:val="009A52A4"/>
    <w:rsid w:val="00A26F39"/>
    <w:rsid w:val="00A3268E"/>
    <w:rsid w:val="00A35281"/>
    <w:rsid w:val="00A47873"/>
    <w:rsid w:val="00A71888"/>
    <w:rsid w:val="00A92A20"/>
    <w:rsid w:val="00AD01EA"/>
    <w:rsid w:val="00AE0710"/>
    <w:rsid w:val="00AE1BA7"/>
    <w:rsid w:val="00B033A3"/>
    <w:rsid w:val="00B4474E"/>
    <w:rsid w:val="00B609DC"/>
    <w:rsid w:val="00BA16CE"/>
    <w:rsid w:val="00BB540F"/>
    <w:rsid w:val="00C17808"/>
    <w:rsid w:val="00C45EE5"/>
    <w:rsid w:val="00C912F5"/>
    <w:rsid w:val="00CB1919"/>
    <w:rsid w:val="00CB2781"/>
    <w:rsid w:val="00CF2A8B"/>
    <w:rsid w:val="00D07595"/>
    <w:rsid w:val="00D12F5F"/>
    <w:rsid w:val="00D134B3"/>
    <w:rsid w:val="00D14179"/>
    <w:rsid w:val="00D376B9"/>
    <w:rsid w:val="00D55B2D"/>
    <w:rsid w:val="00DA416E"/>
    <w:rsid w:val="00DB0E7C"/>
    <w:rsid w:val="00DC47B7"/>
    <w:rsid w:val="00DC7A4F"/>
    <w:rsid w:val="00DE7F97"/>
    <w:rsid w:val="00DF394E"/>
    <w:rsid w:val="00DF6BBA"/>
    <w:rsid w:val="00E4532D"/>
    <w:rsid w:val="00E7568E"/>
    <w:rsid w:val="00E933F5"/>
    <w:rsid w:val="00EA6455"/>
    <w:rsid w:val="00EB0404"/>
    <w:rsid w:val="00EB3351"/>
    <w:rsid w:val="00EC7DE7"/>
    <w:rsid w:val="00EE506A"/>
    <w:rsid w:val="00F06BA5"/>
    <w:rsid w:val="00F13E8A"/>
    <w:rsid w:val="00F16FEA"/>
    <w:rsid w:val="00F30CBB"/>
    <w:rsid w:val="00FA0A5E"/>
    <w:rsid w:val="00FA2512"/>
    <w:rsid w:val="00FA5483"/>
    <w:rsid w:val="00FA5D97"/>
    <w:rsid w:val="00FB3B8E"/>
    <w:rsid w:val="00FF1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rPr>
  </w:style>
  <w:style w:type="paragraph" w:styleId="NormalWeb">
    <w:name w:val="Normal (Web)"/>
    <w:basedOn w:val="Normal"/>
    <w:unhideWhenUsed/>
    <w:rsid w:val="009A01FA"/>
    <w:pPr>
      <w:spacing w:before="100" w:beforeAutospacing="1" w:after="100" w:afterAutospacing="1"/>
    </w:pPr>
  </w:style>
  <w:style w:type="paragraph" w:customStyle="1" w:styleId="NormalTimesNewRoman13pt">
    <w:name w:val="Normal +Times New Roman + 13 pt"/>
    <w:aliases w:val="Before:  Auto,After:  Auto"/>
    <w:basedOn w:val="NormalWeb"/>
    <w:rsid w:val="00767759"/>
    <w:rPr>
      <w:sz w:val="26"/>
      <w:szCs w:val="26"/>
    </w:rPr>
  </w:style>
  <w:style w:type="paragraph" w:customStyle="1" w:styleId="NormalTimesNewRoman">
    <w:name w:val="Normal + Times New Roman"/>
    <w:aliases w:val="13 pt,Justified,First line:  0.5&quot;"/>
    <w:basedOn w:val="NormalWeb"/>
    <w:uiPriority w:val="99"/>
    <w:rsid w:val="006E0E68"/>
    <w:pPr>
      <w:spacing w:before="0" w:beforeAutospacing="0" w:after="0" w:afterAutospacing="0"/>
      <w:ind w:firstLine="720"/>
    </w:pPr>
    <w:rPr>
      <w:sz w:val="26"/>
      <w:szCs w:val="26"/>
    </w:rPr>
  </w:style>
  <w:style w:type="paragraph" w:styleId="BodyText">
    <w:name w:val="Body Text"/>
    <w:basedOn w:val="Normal"/>
    <w:link w:val="BodyTextChar"/>
    <w:uiPriority w:val="99"/>
    <w:semiHidden/>
    <w:unhideWhenUsed/>
    <w:rsid w:val="00701B95"/>
    <w:pPr>
      <w:spacing w:after="120"/>
    </w:pPr>
    <w:rPr>
      <w:rFonts w:ascii="VNI-Times" w:hAnsi="VNI-Times"/>
    </w:rPr>
  </w:style>
  <w:style w:type="character" w:customStyle="1" w:styleId="BodyTextChar">
    <w:name w:val="Body Text Char"/>
    <w:basedOn w:val="DefaultParagraphFont"/>
    <w:link w:val="BodyText"/>
    <w:uiPriority w:val="99"/>
    <w:semiHidden/>
    <w:rsid w:val="00701B95"/>
    <w:rPr>
      <w:rFonts w:ascii="VNI-Times" w:eastAsia="Times New Roman" w:hAnsi="VNI-Times" w:cs="Times New Roman"/>
      <w:sz w:val="24"/>
      <w:szCs w:val="24"/>
    </w:rPr>
  </w:style>
  <w:style w:type="paragraph" w:styleId="Title">
    <w:name w:val="Title"/>
    <w:basedOn w:val="Normal"/>
    <w:link w:val="TitleChar"/>
    <w:qFormat/>
    <w:rsid w:val="00A47873"/>
    <w:pPr>
      <w:jc w:val="center"/>
    </w:pPr>
    <w:rPr>
      <w:sz w:val="64"/>
      <w:szCs w:val="28"/>
    </w:rPr>
  </w:style>
  <w:style w:type="character" w:customStyle="1" w:styleId="TitleChar">
    <w:name w:val="Title Char"/>
    <w:basedOn w:val="DefaultParagraphFont"/>
    <w:link w:val="Title"/>
    <w:rsid w:val="00A47873"/>
    <w:rPr>
      <w:rFonts w:ascii="Times New Roman" w:eastAsia="Times New Roman" w:hAnsi="Times New Roman" w:cs="Times New Roman"/>
      <w:sz w:val="6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rPr>
  </w:style>
  <w:style w:type="paragraph" w:styleId="NormalWeb">
    <w:name w:val="Normal (Web)"/>
    <w:basedOn w:val="Normal"/>
    <w:unhideWhenUsed/>
    <w:rsid w:val="009A01FA"/>
    <w:pPr>
      <w:spacing w:before="100" w:beforeAutospacing="1" w:after="100" w:afterAutospacing="1"/>
    </w:pPr>
  </w:style>
  <w:style w:type="paragraph" w:customStyle="1" w:styleId="NormalTimesNewRoman13pt">
    <w:name w:val="Normal +Times New Roman + 13 pt"/>
    <w:aliases w:val="Before:  Auto,After:  Auto"/>
    <w:basedOn w:val="NormalWeb"/>
    <w:rsid w:val="00767759"/>
    <w:rPr>
      <w:sz w:val="26"/>
      <w:szCs w:val="26"/>
    </w:rPr>
  </w:style>
  <w:style w:type="paragraph" w:customStyle="1" w:styleId="NormalTimesNewRoman">
    <w:name w:val="Normal + Times New Roman"/>
    <w:aliases w:val="13 pt,Justified,First line:  0.5&quot;"/>
    <w:basedOn w:val="NormalWeb"/>
    <w:uiPriority w:val="99"/>
    <w:rsid w:val="006E0E68"/>
    <w:pPr>
      <w:spacing w:before="0" w:beforeAutospacing="0" w:after="0" w:afterAutospacing="0"/>
      <w:ind w:firstLine="720"/>
    </w:pPr>
    <w:rPr>
      <w:sz w:val="26"/>
      <w:szCs w:val="26"/>
    </w:rPr>
  </w:style>
  <w:style w:type="paragraph" w:styleId="BodyText">
    <w:name w:val="Body Text"/>
    <w:basedOn w:val="Normal"/>
    <w:link w:val="BodyTextChar"/>
    <w:uiPriority w:val="99"/>
    <w:semiHidden/>
    <w:unhideWhenUsed/>
    <w:rsid w:val="00701B95"/>
    <w:pPr>
      <w:spacing w:after="120"/>
    </w:pPr>
    <w:rPr>
      <w:rFonts w:ascii="VNI-Times" w:hAnsi="VNI-Times"/>
    </w:rPr>
  </w:style>
  <w:style w:type="character" w:customStyle="1" w:styleId="BodyTextChar">
    <w:name w:val="Body Text Char"/>
    <w:basedOn w:val="DefaultParagraphFont"/>
    <w:link w:val="BodyText"/>
    <w:uiPriority w:val="99"/>
    <w:semiHidden/>
    <w:rsid w:val="00701B95"/>
    <w:rPr>
      <w:rFonts w:ascii="VNI-Times" w:eastAsia="Times New Roman" w:hAnsi="VNI-Times" w:cs="Times New Roman"/>
      <w:sz w:val="24"/>
      <w:szCs w:val="24"/>
    </w:rPr>
  </w:style>
  <w:style w:type="paragraph" w:styleId="Title">
    <w:name w:val="Title"/>
    <w:basedOn w:val="Normal"/>
    <w:link w:val="TitleChar"/>
    <w:qFormat/>
    <w:rsid w:val="00A47873"/>
    <w:pPr>
      <w:jc w:val="center"/>
    </w:pPr>
    <w:rPr>
      <w:sz w:val="64"/>
      <w:szCs w:val="28"/>
    </w:rPr>
  </w:style>
  <w:style w:type="character" w:customStyle="1" w:styleId="TitleChar">
    <w:name w:val="Title Char"/>
    <w:basedOn w:val="DefaultParagraphFont"/>
    <w:link w:val="Title"/>
    <w:rsid w:val="00A47873"/>
    <w:rPr>
      <w:rFonts w:ascii="Times New Roman" w:eastAsia="Times New Roman" w:hAnsi="Times New Roman" w:cs="Times New Roman"/>
      <w:sz w:val="6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17D9C-B06F-4D96-817E-FB7150374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25</cp:revision>
  <cp:lastPrinted>2015-11-23T01:27:00Z</cp:lastPrinted>
  <dcterms:created xsi:type="dcterms:W3CDTF">2016-05-19T00:36:00Z</dcterms:created>
  <dcterms:modified xsi:type="dcterms:W3CDTF">2016-05-19T02:22:00Z</dcterms:modified>
</cp:coreProperties>
</file>